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9E" w:rsidRPr="00996A1E" w:rsidRDefault="0010359E" w:rsidP="00996A1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ТАССРның 100 еллыгына</w:t>
      </w:r>
      <w:bookmarkStart w:id="0" w:name="_GoBack"/>
      <w:bookmarkEnd w:id="0"/>
    </w:p>
    <w:p w:rsidR="0010359E" w:rsidRPr="00996A1E" w:rsidRDefault="0010359E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996A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Мавыктырып укыту</w:t>
      </w:r>
    </w:p>
    <w:p w:rsidR="0010359E" w:rsidRPr="00996A1E" w:rsidRDefault="0010359E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</w:pPr>
      <w:r w:rsidRPr="00996A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>(Осталык дәресе)</w:t>
      </w:r>
    </w:p>
    <w:p w:rsidR="00664933" w:rsidRPr="00996A1E" w:rsidRDefault="00664933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996A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Зөлфия ЙУСУПОВА,</w:t>
      </w:r>
    </w:p>
    <w:p w:rsidR="00664933" w:rsidRPr="00996A1E" w:rsidRDefault="00664933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</w:pPr>
      <w:r w:rsidRPr="00996A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 xml:space="preserve">Ютазы районы Кече Урыссу төп мәктәбенең I </w:t>
      </w:r>
      <w:r w:rsidR="006410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 xml:space="preserve">квалификация категорияле </w:t>
      </w:r>
      <w:r w:rsidRPr="00996A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 xml:space="preserve">татар теле һәм әдәбияты укытучысы </w:t>
      </w:r>
    </w:p>
    <w:p w:rsidR="00664933" w:rsidRPr="00996A1E" w:rsidRDefault="00664933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03656B" w:rsidRPr="00996A1E" w:rsidRDefault="00664933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Хәерле көн, хөрмәтле коллегалар! </w:t>
      </w:r>
      <w:r w:rsidR="00B875F4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Күренекле педагог Константин Дмитриевич Ушинский </w:t>
      </w:r>
      <w:r w:rsid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у</w:t>
      </w:r>
      <w:r w:rsidR="006B4985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кучыла</w:t>
      </w:r>
      <w:r w:rsidR="00410697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рда укытучы ярдәменнән башка гына </w:t>
      </w:r>
      <w:r w:rsidR="006B4985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беле</w:t>
      </w:r>
      <w:r w:rsidR="00410697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м алу </w:t>
      </w:r>
      <w:r w:rsidR="006B4985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сәләтен үстерергә кирәк дип санаган</w:t>
      </w:r>
      <w:r w:rsidR="00410697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. </w:t>
      </w:r>
    </w:p>
    <w:p w:rsidR="0003656B" w:rsidRPr="00996A1E" w:rsidRDefault="00996A1E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– </w:t>
      </w:r>
      <w:r w:rsidR="0003656B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Ничек уйлыйсыз, бу фикер б</w:t>
      </w:r>
      <w:r w:rsidR="00410697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үгенге  көн</w:t>
      </w:r>
      <w:r w:rsidR="00722F83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 өчен  </w:t>
      </w:r>
      <w:r w:rsidR="0003656B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дә</w:t>
      </w:r>
      <w:r w:rsidR="00722F83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актуаль</w:t>
      </w:r>
      <w:r w:rsidR="0003656B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ме? </w:t>
      </w:r>
      <w:r w:rsidR="0003656B" w:rsidRPr="00996A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>(Әйе).</w:t>
      </w:r>
      <w:r w:rsidR="00410697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 </w:t>
      </w:r>
    </w:p>
    <w:p w:rsidR="0003656B" w:rsidRPr="00996A1E" w:rsidRDefault="00996A1E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–</w:t>
      </w:r>
      <w:r w:rsidR="0003656B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060B9B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кучыларда</w:t>
      </w:r>
      <w:r w:rsidR="00410697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фән</w:t>
      </w:r>
      <w:r w:rsidR="00286E0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гә карата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кызыксынуны</w:t>
      </w:r>
      <w:r w:rsidR="00410697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ничек уятыр</w:t>
      </w:r>
      <w:r w:rsidR="00EA2E7D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га соң?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>(Д</w:t>
      </w:r>
      <w:r w:rsidR="0003656B" w:rsidRPr="00996A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 xml:space="preserve">әрес материалын кызыклы итеп биреп, яңа төр технологияләр кулланып һ.б.) </w:t>
      </w:r>
      <w:r w:rsidR="00EA2E7D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</w:p>
    <w:p w:rsidR="006B4985" w:rsidRPr="00996A1E" w:rsidRDefault="00996A1E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–</w:t>
      </w:r>
      <w:r w:rsidR="0003656B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Менә шуңа күрә дә мин осталык дәресемнең темасын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«</w:t>
      </w:r>
      <w:r w:rsidR="0003656B" w:rsidRPr="00996A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Мавыктырып укыту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»</w:t>
      </w:r>
      <w:r w:rsidR="0003656B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дип билгеләдем. </w:t>
      </w:r>
      <w:r w:rsidR="000770BD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</w:t>
      </w:r>
      <w:r w:rsidR="00EA2E7D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үген</w:t>
      </w:r>
      <w:r w:rsidR="00E30FA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сезнең белән </w:t>
      </w:r>
      <w:r w:rsidR="00286E0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үземнең</w:t>
      </w:r>
      <w:r w:rsidR="00EA2E7D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BD72A7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эш</w:t>
      </w:r>
      <w:r w:rsidR="00410697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тәҗрибәм</w:t>
      </w:r>
      <w:r w:rsidR="00EA2E7D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белән</w:t>
      </w:r>
      <w:r w:rsidR="00410697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уртаклаш</w:t>
      </w:r>
      <w:r w:rsidR="00685C56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ам.</w:t>
      </w:r>
    </w:p>
    <w:p w:rsidR="00996A1E" w:rsidRDefault="00E30FA1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Мәгълүм булганча, бүгенге көндә җәмгыятебез бик тиз үсә, үзгәрә, кешеләр өстенә бик зур күләмдә мәгълүмат ташкыны агыла. </w:t>
      </w:r>
      <w:r w:rsidR="00410697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Хәзерге заман фән</w:t>
      </w:r>
      <w:r w:rsidR="00286E0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-техника үсешенә тиз яраклашырлык</w:t>
      </w:r>
      <w:r w:rsidR="00410697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, 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теләсә </w:t>
      </w:r>
      <w:r w:rsidR="00286E0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кайсы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уку йортында белем алуларын дәвам итә</w:t>
      </w:r>
      <w:r w:rsidR="00286E0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рлек булсыннар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өчен</w:t>
      </w:r>
      <w:r w:rsidR="00722F83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,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без</w:t>
      </w:r>
      <w:r w:rsidR="00410697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укучыларны логик </w:t>
      </w:r>
      <w:r w:rsidR="0098735C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фикер йөртә белергә өйр</w:t>
      </w:r>
      <w:r w:rsidR="00BD72A7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</w:t>
      </w:r>
      <w:r w:rsidR="006B4985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тергә тиеш.</w:t>
      </w:r>
      <w:r w:rsidR="00874E0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</w:p>
    <w:p w:rsidR="00996A1E" w:rsidRDefault="00996A1E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– </w:t>
      </w:r>
      <w:r w:rsidR="00E30FA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 ф</w:t>
      </w:r>
      <w:r w:rsidR="00874E0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икерләү – укучы өчен авы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р </w:t>
      </w:r>
      <w:r w:rsidR="00E30FA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. </w:t>
      </w:r>
      <w:r w:rsidR="00BD72A7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Сез минем белән килешәсезме?</w:t>
      </w:r>
      <w:r w:rsidR="00E30FA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E30FA1" w:rsidRPr="00996A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>(Әйе)</w:t>
      </w:r>
    </w:p>
    <w:p w:rsidR="00996A1E" w:rsidRDefault="00996A1E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– 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Моның өчен</w:t>
      </w:r>
      <w:r w:rsidR="00BD72A7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укучылардан нинди сыйфатлар таләп ителә? </w:t>
      </w:r>
      <w:r w:rsidR="00BD72A7" w:rsidRPr="00996A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>И</w:t>
      </w:r>
      <w:r w:rsidR="00874E01" w:rsidRPr="00996A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 xml:space="preserve">гътибарлылык, күзәтүчәнлек, </w:t>
      </w:r>
      <w:r w:rsidR="00D70B3A" w:rsidRPr="00996A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>оешканлылык, яхшы хәтер</w:t>
      </w:r>
      <w:r w:rsidR="00BD72A7" w:rsidRPr="00996A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>)</w:t>
      </w:r>
      <w:r w:rsidR="0006604A" w:rsidRPr="00996A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tt-RU"/>
        </w:rPr>
        <w:t>.</w:t>
      </w:r>
      <w:r w:rsidR="0059063D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 </w:t>
      </w:r>
    </w:p>
    <w:p w:rsidR="00996A1E" w:rsidRDefault="00996A1E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– </w:t>
      </w:r>
      <w:r w:rsidR="0059063D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лбәттә</w:t>
      </w:r>
      <w:r w:rsidR="00B875F4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,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 </w:t>
      </w:r>
      <w:r w:rsidR="00E30FA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иң  төп факторларның берсе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–</w:t>
      </w:r>
      <w:r w:rsidR="00E30FA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хәтер  яхшы  булу.</w:t>
      </w:r>
      <w:r w:rsidR="00F66379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 </w:t>
      </w:r>
      <w:r w:rsidR="00E30FA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</w:t>
      </w:r>
      <w:r w:rsidR="00F66379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йдәгез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,</w:t>
      </w:r>
      <w:r w:rsidR="00F66379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286E0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сез</w:t>
      </w:r>
      <w:r w:rsidR="00F66379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нең </w:t>
      </w:r>
      <w:r w:rsidR="00E30FA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дә </w:t>
      </w:r>
      <w:r w:rsidR="00F66379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хәтерегезне дә сынап карыйк.</w:t>
      </w:r>
    </w:p>
    <w:p w:rsidR="00674ECE" w:rsidRPr="00996A1E" w:rsidRDefault="00996A1E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lastRenderedPageBreak/>
        <w:t xml:space="preserve">– </w:t>
      </w:r>
      <w:r w:rsidR="00F66379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Хәзер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мин слайдка ун сүз чыгарам. Сез биш</w:t>
      </w:r>
      <w:r w:rsidR="00F66379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с</w:t>
      </w:r>
      <w:r w:rsidR="000770BD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екунд</w:t>
      </w:r>
      <w:r w:rsidR="00F66379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эчендә сүзләрне язылган тәртиптә хәтерегездә калдырырга тырышыгыз.</w:t>
      </w:r>
      <w:r w:rsidR="00674ECE" w:rsidRPr="00996A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E30FA1" w:rsidRPr="00996A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E30FA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Башладык.</w:t>
      </w:r>
    </w:p>
    <w:p w:rsidR="00674ECE" w:rsidRPr="00996A1E" w:rsidRDefault="00996A1E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–</w:t>
      </w:r>
      <w:r w:rsidR="00674ECE" w:rsidRPr="00996A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920 </w:t>
      </w:r>
      <w:r w:rsidR="00674ECE" w:rsidRPr="00996A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ел, 27 нче май, ТАССР, Казан, 2020 ел, </w:t>
      </w:r>
      <w:r w:rsidR="00674ECE" w:rsidRPr="00996A1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tt-RU"/>
        </w:rPr>
        <w:t>Татарстан</w:t>
      </w:r>
      <w:r w:rsidR="00674ECE" w:rsidRPr="00996A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, 100 ел, карар, чаралар, логотип.</w:t>
      </w:r>
    </w:p>
    <w:p w:rsidR="00F66379" w:rsidRPr="00996A1E" w:rsidRDefault="00996A1E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– </w:t>
      </w:r>
      <w:r w:rsidR="00E30FA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Вакыт чыкты. </w:t>
      </w:r>
      <w:r w:rsidR="00F66379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Әйдәгез, бергәләп әйтеп карыйк.</w:t>
      </w:r>
    </w:p>
    <w:p w:rsidR="00931F74" w:rsidRPr="00996A1E" w:rsidRDefault="00996A1E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–</w:t>
      </w:r>
      <w:r w:rsidR="00931F74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Ничек? </w:t>
      </w:r>
      <w:r w:rsidR="00F66379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Әйтеп б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уламы</w:t>
      </w:r>
      <w:r w:rsidR="00931F74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?</w:t>
      </w:r>
      <w:r w:rsidR="00E31495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Ничә сүзне истә калдыра алдыгыз?</w:t>
      </w:r>
    </w:p>
    <w:p w:rsidR="00624D4B" w:rsidRPr="00996A1E" w:rsidRDefault="00996A1E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– </w:t>
      </w:r>
      <w:r w:rsidR="00624D4B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Кем 7 сүз истә калдыра алды? Алты? Биш?</w:t>
      </w:r>
    </w:p>
    <w:p w:rsidR="00E30FA1" w:rsidRPr="00996A1E" w:rsidRDefault="00996A1E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– </w:t>
      </w:r>
      <w:r w:rsidR="00624D4B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Афәрин. </w:t>
      </w:r>
    </w:p>
    <w:p w:rsidR="00E31495" w:rsidRPr="00996A1E" w:rsidRDefault="00996A1E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– </w:t>
      </w:r>
      <w:r w:rsidR="00E30FA1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Галимнәр фикеренчә,</w:t>
      </w:r>
      <w:r w:rsidR="000770BD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="00E30FA1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теләсә кайсы кеше барлык информациянең 70% ын гына хәтерендә калдыра ала. Димәк, бу очракта </w:t>
      </w:r>
      <w:r w:rsidR="00E31495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хәтер</w:t>
      </w:r>
      <w:r w:rsidR="00E30FA1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е</w:t>
      </w:r>
      <w:r w:rsidR="00E31495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="00E30FA1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яхшы кеше  </w:t>
      </w:r>
      <w:r w:rsidR="00624D4B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10 сүзнең </w:t>
      </w:r>
      <w:r w:rsidR="00E31495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7 </w:t>
      </w:r>
      <w:r w:rsidR="00624D4B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се генә ис</w:t>
      </w:r>
      <w:r w:rsidR="00E30FA1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ендә калдырган булыр иде</w:t>
      </w:r>
      <w:r w:rsidR="00624D4B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.</w:t>
      </w:r>
      <w:r w:rsidR="00286E01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</w:p>
    <w:p w:rsidR="00D70B3A" w:rsidRPr="00996A1E" w:rsidRDefault="00996A1E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– </w:t>
      </w:r>
      <w:r w:rsidR="00EA2E7D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У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кучылар </w:t>
      </w:r>
      <w:r w:rsidR="00EA2E7D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белән  дә </w:t>
      </w:r>
      <w:r w:rsidR="00E30FA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нәкъ </w:t>
      </w:r>
      <w:r w:rsidR="00EA2E7D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шу</w:t>
      </w:r>
      <w:r w:rsidR="00E30FA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шы</w:t>
      </w:r>
      <w:r w:rsidR="00EA2E7D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ук хәл күзәтеләчәк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. </w:t>
      </w:r>
      <w:r w:rsidR="00E30FA1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Бар кешедә  дә т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еләсә нинди информа</w:t>
      </w:r>
      <w:r w:rsidR="00D63E6B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ц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ияне </w:t>
      </w:r>
      <w:r w:rsidR="00EA2E7D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берьюлы 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истә калдыру  сәләте  юк. Ләкин  без </w:t>
      </w:r>
      <w:r w:rsidR="00931F74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укучы</w:t>
      </w:r>
      <w:r w:rsidR="00840140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лар</w:t>
      </w:r>
      <w:r w:rsidR="00D70B3A" w:rsidRPr="0099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га ярдәм итә алабыз. </w:t>
      </w:r>
      <w:r w:rsidR="00E30FA1" w:rsidRPr="00996A1E">
        <w:rPr>
          <w:rFonts w:ascii="Times New Roman" w:hAnsi="Times New Roman" w:cs="Times New Roman"/>
          <w:sz w:val="28"/>
          <w:szCs w:val="28"/>
          <w:lang w:val="tt-RU"/>
        </w:rPr>
        <w:t>Моның өчен, б</w:t>
      </w:r>
      <w:r w:rsidR="0076685A" w:rsidRPr="00996A1E">
        <w:rPr>
          <w:rFonts w:ascii="Times New Roman" w:hAnsi="Times New Roman" w:cs="Times New Roman"/>
          <w:sz w:val="28"/>
          <w:szCs w:val="28"/>
          <w:lang w:val="tt-RU"/>
        </w:rPr>
        <w:t>еренче  чиратта</w:t>
      </w:r>
      <w:r w:rsidR="00E30FA1" w:rsidRPr="00996A1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6685A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D462D" w:rsidRPr="00996A1E">
        <w:rPr>
          <w:rFonts w:ascii="Times New Roman" w:hAnsi="Times New Roman" w:cs="Times New Roman"/>
          <w:sz w:val="28"/>
          <w:szCs w:val="28"/>
          <w:lang w:val="tt-RU"/>
        </w:rPr>
        <w:t>укучының психотибын  билгеләргә кирәк.</w:t>
      </w:r>
    </w:p>
    <w:p w:rsidR="00BD462D" w:rsidRPr="00996A1E" w:rsidRDefault="00F86A9C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6A1E">
        <w:rPr>
          <w:rFonts w:ascii="Times New Roman" w:hAnsi="Times New Roman" w:cs="Times New Roman"/>
          <w:sz w:val="28"/>
          <w:szCs w:val="28"/>
          <w:lang w:val="tt-RU"/>
        </w:rPr>
        <w:t>Барыгызга да мәгълүм булганча, я</w:t>
      </w:r>
      <w:r w:rsidR="00722F83" w:rsidRPr="00996A1E">
        <w:rPr>
          <w:rFonts w:ascii="Times New Roman" w:hAnsi="Times New Roman" w:cs="Times New Roman"/>
          <w:sz w:val="28"/>
          <w:szCs w:val="28"/>
          <w:lang w:val="tt-RU"/>
        </w:rPr>
        <w:t>ңа информац</w:t>
      </w:r>
      <w:r w:rsidR="00BD462D" w:rsidRPr="00996A1E">
        <w:rPr>
          <w:rFonts w:ascii="Times New Roman" w:hAnsi="Times New Roman" w:cs="Times New Roman"/>
          <w:sz w:val="28"/>
          <w:szCs w:val="28"/>
          <w:lang w:val="tt-RU"/>
        </w:rPr>
        <w:t>иян</w:t>
      </w:r>
      <w:r w:rsidR="0076685A" w:rsidRPr="00996A1E">
        <w:rPr>
          <w:rFonts w:ascii="Times New Roman" w:hAnsi="Times New Roman" w:cs="Times New Roman"/>
          <w:sz w:val="28"/>
          <w:szCs w:val="28"/>
          <w:lang w:val="tt-RU"/>
        </w:rPr>
        <w:t>е төрле кеше төрлечә кабул итә: к</w:t>
      </w:r>
      <w:r w:rsidR="00BD462D" w:rsidRPr="00996A1E">
        <w:rPr>
          <w:rFonts w:ascii="Times New Roman" w:hAnsi="Times New Roman" w:cs="Times New Roman"/>
          <w:sz w:val="28"/>
          <w:szCs w:val="28"/>
          <w:lang w:val="tt-RU"/>
        </w:rPr>
        <w:t>емнеңдер күрү органнары нык үскән</w:t>
      </w:r>
      <w:r w:rsidR="00996A1E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BD462D" w:rsidRPr="00E6117C">
        <w:rPr>
          <w:rFonts w:ascii="Times New Roman" w:hAnsi="Times New Roman" w:cs="Times New Roman"/>
          <w:sz w:val="28"/>
          <w:szCs w:val="28"/>
          <w:lang w:val="tt-RU"/>
        </w:rPr>
        <w:t xml:space="preserve">алар </w:t>
      </w:r>
      <w:r w:rsidR="00996A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– </w:t>
      </w:r>
      <w:r w:rsidR="00944283" w:rsidRPr="00996A1E">
        <w:rPr>
          <w:rFonts w:ascii="Times New Roman" w:hAnsi="Times New Roman" w:cs="Times New Roman"/>
          <w:b/>
          <w:sz w:val="28"/>
          <w:szCs w:val="28"/>
          <w:lang w:val="tt-RU"/>
        </w:rPr>
        <w:t>визуаллар</w:t>
      </w:r>
      <w:r w:rsidR="00BD462D" w:rsidRPr="00996A1E">
        <w:rPr>
          <w:rFonts w:ascii="Times New Roman" w:hAnsi="Times New Roman" w:cs="Times New Roman"/>
          <w:sz w:val="28"/>
          <w:szCs w:val="28"/>
          <w:lang w:val="tt-RU"/>
        </w:rPr>
        <w:t>, кемдер ишетү органнары  белән  күбрәк  эшли</w:t>
      </w:r>
      <w:r w:rsidR="00996A1E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BD462D" w:rsidRPr="00E6117C">
        <w:rPr>
          <w:rFonts w:ascii="Times New Roman" w:hAnsi="Times New Roman" w:cs="Times New Roman"/>
          <w:sz w:val="28"/>
          <w:szCs w:val="28"/>
          <w:lang w:val="tt-RU"/>
        </w:rPr>
        <w:t>болар</w:t>
      </w:r>
      <w:r w:rsidR="00BD462D" w:rsidRPr="00996A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96A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– </w:t>
      </w:r>
      <w:r w:rsidR="00944283" w:rsidRPr="00996A1E">
        <w:rPr>
          <w:rFonts w:ascii="Times New Roman" w:hAnsi="Times New Roman" w:cs="Times New Roman"/>
          <w:b/>
          <w:sz w:val="28"/>
          <w:szCs w:val="28"/>
          <w:lang w:val="tt-RU"/>
        </w:rPr>
        <w:t>аудиаллар</w:t>
      </w:r>
      <w:r w:rsidR="00996A1E">
        <w:rPr>
          <w:rFonts w:ascii="Times New Roman" w:hAnsi="Times New Roman" w:cs="Times New Roman"/>
          <w:sz w:val="28"/>
          <w:szCs w:val="28"/>
          <w:lang w:val="tt-RU"/>
        </w:rPr>
        <w:t>, кемдер һәр нәрсәне кул белән тотып</w:t>
      </w:r>
      <w:r w:rsidR="00BD462D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карый</w:t>
      </w:r>
      <w:r w:rsidR="00996A1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63440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болары </w:t>
      </w:r>
      <w:r w:rsidR="00996A1E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BD462D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D462D" w:rsidRPr="00996A1E">
        <w:rPr>
          <w:rFonts w:ascii="Times New Roman" w:hAnsi="Times New Roman" w:cs="Times New Roman"/>
          <w:b/>
          <w:sz w:val="28"/>
          <w:szCs w:val="28"/>
          <w:lang w:val="tt-RU"/>
        </w:rPr>
        <w:t>кинестетиклар.</w:t>
      </w:r>
      <w:r w:rsidR="00BD462D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931F74" w:rsidRPr="00E6117C" w:rsidRDefault="00F86A9C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6A1E">
        <w:rPr>
          <w:rFonts w:ascii="Times New Roman" w:hAnsi="Times New Roman" w:cs="Times New Roman"/>
          <w:sz w:val="28"/>
          <w:szCs w:val="28"/>
          <w:lang w:val="tt-RU"/>
        </w:rPr>
        <w:t>Ә укучыларның п</w:t>
      </w:r>
      <w:r w:rsidR="00BD462D" w:rsidRPr="00996A1E">
        <w:rPr>
          <w:rFonts w:ascii="Times New Roman" w:hAnsi="Times New Roman" w:cs="Times New Roman"/>
          <w:sz w:val="28"/>
          <w:szCs w:val="28"/>
          <w:lang w:val="tt-RU"/>
        </w:rPr>
        <w:t>сихотиплар</w:t>
      </w:r>
      <w:r w:rsidRPr="00996A1E">
        <w:rPr>
          <w:rFonts w:ascii="Times New Roman" w:hAnsi="Times New Roman" w:cs="Times New Roman"/>
          <w:sz w:val="28"/>
          <w:szCs w:val="28"/>
          <w:lang w:val="tt-RU"/>
        </w:rPr>
        <w:t>ын</w:t>
      </w:r>
      <w:r w:rsidR="00E6117C">
        <w:rPr>
          <w:rFonts w:ascii="Times New Roman" w:hAnsi="Times New Roman" w:cs="Times New Roman"/>
          <w:sz w:val="28"/>
          <w:szCs w:val="28"/>
          <w:lang w:val="tt-RU"/>
        </w:rPr>
        <w:t xml:space="preserve"> билгеләү авыр</w:t>
      </w:r>
      <w:r w:rsidR="00BD462D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эш </w:t>
      </w:r>
      <w:r w:rsidR="00BD462D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түгел. </w:t>
      </w:r>
      <w:r w:rsidR="00D63E6B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96A1E">
        <w:rPr>
          <w:rFonts w:ascii="Times New Roman" w:hAnsi="Times New Roman" w:cs="Times New Roman"/>
          <w:sz w:val="28"/>
          <w:szCs w:val="28"/>
          <w:lang w:val="tt-RU"/>
        </w:rPr>
        <w:t>Хәзер м</w:t>
      </w:r>
      <w:r w:rsidR="00BD72A7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ин сезгә сорау </w:t>
      </w:r>
      <w:r w:rsidRPr="00996A1E">
        <w:rPr>
          <w:rFonts w:ascii="Times New Roman" w:hAnsi="Times New Roman" w:cs="Times New Roman"/>
          <w:sz w:val="28"/>
          <w:szCs w:val="28"/>
          <w:lang w:val="tt-RU"/>
        </w:rPr>
        <w:t>бирәм һәм уйларга мөмкинлек тудырам. Бу сорауга җавап бирү кирәкми. Уйлагыз гына.</w:t>
      </w:r>
      <w:r w:rsidR="00BD72A7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Соравым шундый</w:t>
      </w:r>
      <w:r w:rsidR="00BD462D" w:rsidRPr="00996A1E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E31495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D72A7" w:rsidRPr="00E6117C">
        <w:rPr>
          <w:rFonts w:ascii="Times New Roman" w:hAnsi="Times New Roman" w:cs="Times New Roman"/>
          <w:sz w:val="28"/>
          <w:szCs w:val="28"/>
          <w:lang w:val="tt-RU"/>
        </w:rPr>
        <w:t xml:space="preserve">сез </w:t>
      </w:r>
      <w:r w:rsidR="00E31495" w:rsidRPr="00E6117C">
        <w:rPr>
          <w:rFonts w:ascii="Times New Roman" w:hAnsi="Times New Roman" w:cs="Times New Roman"/>
          <w:sz w:val="28"/>
          <w:szCs w:val="28"/>
          <w:lang w:val="tt-RU"/>
        </w:rPr>
        <w:t>җәйге ялыгызны</w:t>
      </w:r>
      <w:r w:rsidR="00F66379" w:rsidRPr="00E6117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D462D" w:rsidRPr="00E6117C">
        <w:rPr>
          <w:rFonts w:ascii="Times New Roman" w:hAnsi="Times New Roman" w:cs="Times New Roman"/>
          <w:sz w:val="28"/>
          <w:szCs w:val="28"/>
          <w:lang w:val="tt-RU"/>
        </w:rPr>
        <w:t xml:space="preserve">кайда  үткәрер идегез? </w:t>
      </w:r>
    </w:p>
    <w:p w:rsidR="00F86A9C" w:rsidRPr="00996A1E" w:rsidRDefault="00E6117C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F86A9C" w:rsidRPr="00996A1E">
        <w:rPr>
          <w:rFonts w:ascii="Times New Roman" w:hAnsi="Times New Roman" w:cs="Times New Roman"/>
          <w:sz w:val="28"/>
          <w:szCs w:val="28"/>
          <w:lang w:val="tt-RU"/>
        </w:rPr>
        <w:t>Сорауга җавап уйлаганда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F86A9C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сез кая карадыгыз?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(А</w:t>
      </w:r>
      <w:r w:rsidR="00F86A9C" w:rsidRPr="00996A1E">
        <w:rPr>
          <w:rFonts w:ascii="Times New Roman" w:hAnsi="Times New Roman" w:cs="Times New Roman"/>
          <w:i/>
          <w:sz w:val="28"/>
          <w:szCs w:val="28"/>
          <w:lang w:val="tt-RU"/>
        </w:rPr>
        <w:t>ска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F86A9C" w:rsidRPr="00996A1E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F86A9C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Ә сез?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(Ө</w:t>
      </w:r>
      <w:r w:rsidR="00F86A9C" w:rsidRPr="00996A1E">
        <w:rPr>
          <w:rFonts w:ascii="Times New Roman" w:hAnsi="Times New Roman" w:cs="Times New Roman"/>
          <w:i/>
          <w:sz w:val="28"/>
          <w:szCs w:val="28"/>
          <w:lang w:val="tt-RU"/>
        </w:rPr>
        <w:t>скә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.)</w:t>
      </w:r>
    </w:p>
    <w:p w:rsidR="00F66379" w:rsidRPr="00996A1E" w:rsidRDefault="00E6117C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F86A9C" w:rsidRPr="00996A1E">
        <w:rPr>
          <w:rFonts w:ascii="Times New Roman" w:hAnsi="Times New Roman" w:cs="Times New Roman"/>
          <w:sz w:val="28"/>
          <w:szCs w:val="28"/>
          <w:lang w:val="tt-RU"/>
        </w:rPr>
        <w:t>Чыннан да, с</w:t>
      </w:r>
      <w:r w:rsidR="00F66379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орауга җавапны уйлаган вакытта кайберәүләр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F66379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аска, </w:t>
      </w:r>
      <w:r w:rsidR="00F86A9C" w:rsidRPr="00996A1E">
        <w:rPr>
          <w:rFonts w:ascii="Times New Roman" w:hAnsi="Times New Roman" w:cs="Times New Roman"/>
          <w:sz w:val="28"/>
          <w:szCs w:val="28"/>
          <w:lang w:val="tt-RU"/>
        </w:rPr>
        <w:t>икенчеләр</w:t>
      </w:r>
      <w:r w:rsidR="00F66379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F66379" w:rsidRPr="00996A1E">
        <w:rPr>
          <w:rFonts w:ascii="Times New Roman" w:hAnsi="Times New Roman" w:cs="Times New Roman"/>
          <w:sz w:val="28"/>
          <w:szCs w:val="28"/>
          <w:lang w:val="tt-RU"/>
        </w:rPr>
        <w:t>өскә, ә кайберәүләр алга кара</w:t>
      </w:r>
      <w:r w:rsidR="00F86A9C" w:rsidRPr="00996A1E">
        <w:rPr>
          <w:rFonts w:ascii="Times New Roman" w:hAnsi="Times New Roman" w:cs="Times New Roman"/>
          <w:sz w:val="28"/>
          <w:szCs w:val="28"/>
          <w:lang w:val="tt-RU"/>
        </w:rPr>
        <w:t>п уйландылар</w:t>
      </w:r>
      <w:r w:rsidR="00F66379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C63440" w:rsidRPr="00996A1E" w:rsidRDefault="00E6117C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C63440" w:rsidRPr="00996A1E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хәзер үзегезнең кем</w:t>
      </w:r>
      <w:r w:rsidR="00C63440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икән</w:t>
      </w:r>
      <w:r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C63440" w:rsidRPr="00996A1E">
        <w:rPr>
          <w:rFonts w:ascii="Times New Roman" w:hAnsi="Times New Roman" w:cs="Times New Roman"/>
          <w:sz w:val="28"/>
          <w:szCs w:val="28"/>
          <w:lang w:val="tt-RU"/>
        </w:rPr>
        <w:t>еге</w:t>
      </w:r>
      <w:r>
        <w:rPr>
          <w:rFonts w:ascii="Times New Roman" w:hAnsi="Times New Roman" w:cs="Times New Roman"/>
          <w:sz w:val="28"/>
          <w:szCs w:val="28"/>
          <w:lang w:val="tt-RU"/>
        </w:rPr>
        <w:t>ге</w:t>
      </w:r>
      <w:r w:rsidR="00C63440" w:rsidRPr="00996A1E">
        <w:rPr>
          <w:rFonts w:ascii="Times New Roman" w:hAnsi="Times New Roman" w:cs="Times New Roman"/>
          <w:sz w:val="28"/>
          <w:szCs w:val="28"/>
          <w:lang w:val="tt-RU"/>
        </w:rPr>
        <w:t>зне билгеләр өчен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63440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5C56" w:rsidRPr="00996A1E">
        <w:rPr>
          <w:rFonts w:ascii="Times New Roman" w:hAnsi="Times New Roman" w:cs="Times New Roman"/>
          <w:sz w:val="28"/>
          <w:szCs w:val="28"/>
          <w:lang w:val="tt-RU"/>
        </w:rPr>
        <w:t>экранга</w:t>
      </w:r>
      <w:r w:rsidR="00C63440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карагыз.</w:t>
      </w:r>
    </w:p>
    <w:p w:rsidR="00711FF8" w:rsidRPr="00E6117C" w:rsidRDefault="00E6117C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6117C">
        <w:rPr>
          <w:rFonts w:ascii="Times New Roman" w:hAnsi="Times New Roman" w:cs="Times New Roman"/>
          <w:sz w:val="28"/>
          <w:szCs w:val="28"/>
          <w:lang w:val="tt-RU"/>
        </w:rPr>
        <w:lastRenderedPageBreak/>
        <w:t>– Ө</w:t>
      </w:r>
      <w:r w:rsidR="00711FF8" w:rsidRPr="00E6117C">
        <w:rPr>
          <w:rFonts w:ascii="Times New Roman" w:hAnsi="Times New Roman" w:cs="Times New Roman"/>
          <w:sz w:val="28"/>
          <w:szCs w:val="28"/>
          <w:lang w:val="tt-RU"/>
        </w:rPr>
        <w:t>скә</w:t>
      </w:r>
      <w:r w:rsidR="00BD462D" w:rsidRPr="00E6117C">
        <w:rPr>
          <w:rFonts w:ascii="Times New Roman" w:hAnsi="Times New Roman" w:cs="Times New Roman"/>
          <w:sz w:val="28"/>
          <w:szCs w:val="28"/>
          <w:lang w:val="tt-RU"/>
        </w:rPr>
        <w:t xml:space="preserve"> карагансыз  икән, С</w:t>
      </w:r>
      <w:r w:rsidRPr="00E6117C">
        <w:rPr>
          <w:rFonts w:ascii="Times New Roman" w:hAnsi="Times New Roman" w:cs="Times New Roman"/>
          <w:sz w:val="28"/>
          <w:szCs w:val="28"/>
          <w:lang w:val="tt-RU"/>
        </w:rPr>
        <w:t>ез</w:t>
      </w:r>
      <w:r w:rsidR="00711FF8" w:rsidRPr="00E6117C">
        <w:rPr>
          <w:rFonts w:ascii="Times New Roman" w:hAnsi="Times New Roman" w:cs="Times New Roman"/>
          <w:sz w:val="28"/>
          <w:szCs w:val="28"/>
          <w:lang w:val="tt-RU"/>
        </w:rPr>
        <w:t xml:space="preserve"> – визуал;</w:t>
      </w:r>
    </w:p>
    <w:p w:rsidR="00711FF8" w:rsidRPr="00E6117C" w:rsidRDefault="00E6117C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6117C">
        <w:rPr>
          <w:rFonts w:ascii="Times New Roman" w:hAnsi="Times New Roman" w:cs="Times New Roman"/>
          <w:sz w:val="28"/>
          <w:szCs w:val="28"/>
          <w:lang w:val="tt-RU"/>
        </w:rPr>
        <w:t>– А</w:t>
      </w:r>
      <w:r w:rsidR="00BD462D" w:rsidRPr="00E6117C">
        <w:rPr>
          <w:rFonts w:ascii="Times New Roman" w:hAnsi="Times New Roman" w:cs="Times New Roman"/>
          <w:sz w:val="28"/>
          <w:szCs w:val="28"/>
          <w:lang w:val="tt-RU"/>
        </w:rPr>
        <w:t>ска карасагыз</w:t>
      </w:r>
      <w:r w:rsidRPr="00E6117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D462D" w:rsidRPr="00E6117C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Pr="00E6117C">
        <w:rPr>
          <w:rFonts w:ascii="Times New Roman" w:hAnsi="Times New Roman" w:cs="Times New Roman"/>
          <w:sz w:val="28"/>
          <w:szCs w:val="28"/>
          <w:lang w:val="tt-RU"/>
        </w:rPr>
        <w:t>ез</w:t>
      </w:r>
      <w:r w:rsidR="00BD462D" w:rsidRPr="00E6117C">
        <w:rPr>
          <w:rFonts w:ascii="Times New Roman" w:hAnsi="Times New Roman" w:cs="Times New Roman"/>
          <w:sz w:val="28"/>
          <w:szCs w:val="28"/>
          <w:lang w:val="tt-RU"/>
        </w:rPr>
        <w:t xml:space="preserve"> – кинестетик</w:t>
      </w:r>
      <w:r w:rsidR="00711FF8" w:rsidRPr="00E6117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711FF8" w:rsidRPr="00E6117C" w:rsidRDefault="00E6117C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6117C">
        <w:rPr>
          <w:rFonts w:ascii="Times New Roman" w:hAnsi="Times New Roman" w:cs="Times New Roman"/>
          <w:sz w:val="28"/>
          <w:szCs w:val="28"/>
          <w:lang w:val="tt-RU"/>
        </w:rPr>
        <w:t>– Т</w:t>
      </w:r>
      <w:r w:rsidR="00BD462D" w:rsidRPr="00E6117C">
        <w:rPr>
          <w:rFonts w:ascii="Times New Roman" w:hAnsi="Times New Roman" w:cs="Times New Roman"/>
          <w:sz w:val="28"/>
          <w:szCs w:val="28"/>
          <w:lang w:val="tt-RU"/>
        </w:rPr>
        <w:t>уры алга карасагыз, С</w:t>
      </w:r>
      <w:r w:rsidRPr="00E6117C">
        <w:rPr>
          <w:rFonts w:ascii="Times New Roman" w:hAnsi="Times New Roman" w:cs="Times New Roman"/>
          <w:sz w:val="28"/>
          <w:szCs w:val="28"/>
          <w:lang w:val="tt-RU"/>
        </w:rPr>
        <w:t>ез</w:t>
      </w:r>
      <w:r w:rsidR="00711FF8" w:rsidRPr="00E6117C">
        <w:rPr>
          <w:rFonts w:ascii="Times New Roman" w:hAnsi="Times New Roman" w:cs="Times New Roman"/>
          <w:sz w:val="28"/>
          <w:szCs w:val="28"/>
          <w:lang w:val="tt-RU"/>
        </w:rPr>
        <w:t xml:space="preserve"> – аудиал.</w:t>
      </w:r>
    </w:p>
    <w:p w:rsidR="00711FF8" w:rsidRPr="00996A1E" w:rsidRDefault="00EA2E7D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6117C">
        <w:rPr>
          <w:rFonts w:ascii="Times New Roman" w:hAnsi="Times New Roman" w:cs="Times New Roman"/>
          <w:sz w:val="28"/>
          <w:szCs w:val="28"/>
          <w:lang w:val="tt-RU"/>
        </w:rPr>
        <w:t>Ә хәзер ү</w:t>
      </w:r>
      <w:r w:rsidR="00BD462D" w:rsidRPr="00E6117C">
        <w:rPr>
          <w:rFonts w:ascii="Times New Roman" w:hAnsi="Times New Roman" w:cs="Times New Roman"/>
          <w:sz w:val="28"/>
          <w:szCs w:val="28"/>
          <w:lang w:val="tt-RU"/>
        </w:rPr>
        <w:t xml:space="preserve">зегезне </w:t>
      </w:r>
      <w:r w:rsidR="00F66379" w:rsidRPr="00E6117C">
        <w:rPr>
          <w:rFonts w:ascii="Times New Roman" w:hAnsi="Times New Roman" w:cs="Times New Roman"/>
          <w:sz w:val="28"/>
          <w:szCs w:val="28"/>
          <w:lang w:val="tt-RU"/>
        </w:rPr>
        <w:t xml:space="preserve">кышкы </w:t>
      </w:r>
      <w:r w:rsidR="00840140" w:rsidRPr="00E6117C">
        <w:rPr>
          <w:rFonts w:ascii="Times New Roman" w:hAnsi="Times New Roman" w:cs="Times New Roman"/>
          <w:sz w:val="28"/>
          <w:szCs w:val="28"/>
          <w:lang w:val="tt-RU"/>
        </w:rPr>
        <w:t>урманда дип хис итегез</w:t>
      </w:r>
      <w:r w:rsidR="0076685A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711FF8" w:rsidRPr="00996A1E">
        <w:rPr>
          <w:rFonts w:ascii="Times New Roman" w:hAnsi="Times New Roman" w:cs="Times New Roman"/>
          <w:sz w:val="28"/>
          <w:szCs w:val="28"/>
          <w:lang w:val="tt-RU"/>
        </w:rPr>
        <w:t>Иң беренче нәрсәгә игътибар итә</w:t>
      </w:r>
      <w:r w:rsidR="00840140" w:rsidRPr="00996A1E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711FF8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сез? </w:t>
      </w:r>
      <w:r w:rsidR="00840140" w:rsidRPr="00996A1E">
        <w:rPr>
          <w:rFonts w:ascii="Times New Roman" w:hAnsi="Times New Roman" w:cs="Times New Roman"/>
          <w:i/>
          <w:sz w:val="28"/>
          <w:szCs w:val="28"/>
          <w:lang w:val="tt-RU"/>
        </w:rPr>
        <w:t xml:space="preserve">(Музыка </w:t>
      </w:r>
      <w:r w:rsidR="00E6117C">
        <w:rPr>
          <w:rFonts w:ascii="Times New Roman" w:hAnsi="Times New Roman" w:cs="Times New Roman"/>
          <w:i/>
          <w:sz w:val="28"/>
          <w:szCs w:val="28"/>
          <w:lang w:val="tt-RU"/>
        </w:rPr>
        <w:t>яңгырый.</w:t>
      </w:r>
      <w:r w:rsidR="00840140" w:rsidRPr="00996A1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Уйларга вакыт бирелә.</w:t>
      </w:r>
      <w:r w:rsidR="00E6117C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B875F4" w:rsidRPr="00E6117C" w:rsidRDefault="00E6117C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A65247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11FF8" w:rsidRPr="00996A1E">
        <w:rPr>
          <w:rFonts w:ascii="Times New Roman" w:hAnsi="Times New Roman" w:cs="Times New Roman"/>
          <w:sz w:val="28"/>
          <w:szCs w:val="28"/>
          <w:lang w:val="tt-RU"/>
        </w:rPr>
        <w:t>Нинди мат</w:t>
      </w:r>
      <w:r w:rsidR="00C50A3A" w:rsidRPr="00996A1E">
        <w:rPr>
          <w:rFonts w:ascii="Times New Roman" w:hAnsi="Times New Roman" w:cs="Times New Roman"/>
          <w:sz w:val="28"/>
          <w:szCs w:val="28"/>
          <w:lang w:val="tt-RU"/>
        </w:rPr>
        <w:t>ур урман, искиткеч күк йөзе, ак шәл ябынган чыршылар</w:t>
      </w:r>
      <w:r w:rsidR="00711FF8" w:rsidRPr="00996A1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8735C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11FF8" w:rsidRPr="00E6117C">
        <w:rPr>
          <w:rFonts w:ascii="Times New Roman" w:hAnsi="Times New Roman" w:cs="Times New Roman"/>
          <w:sz w:val="28"/>
          <w:szCs w:val="28"/>
          <w:lang w:val="tt-RU"/>
        </w:rPr>
        <w:t xml:space="preserve">Сез – визуал. </w:t>
      </w:r>
    </w:p>
    <w:p w:rsidR="0076685A" w:rsidRPr="00E6117C" w:rsidRDefault="00E6117C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A65247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0A3A" w:rsidRPr="00996A1E">
        <w:rPr>
          <w:rFonts w:ascii="Times New Roman" w:hAnsi="Times New Roman" w:cs="Times New Roman"/>
          <w:sz w:val="28"/>
          <w:szCs w:val="28"/>
          <w:lang w:val="tt-RU"/>
        </w:rPr>
        <w:t>Тукран тукылдавы</w:t>
      </w:r>
      <w:r w:rsidR="00711FF8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BD72A7" w:rsidRPr="00996A1E">
        <w:rPr>
          <w:rFonts w:ascii="Times New Roman" w:hAnsi="Times New Roman" w:cs="Times New Roman"/>
          <w:sz w:val="28"/>
          <w:szCs w:val="28"/>
          <w:lang w:val="tt-RU"/>
        </w:rPr>
        <w:t>агачлар шаулавы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711FF8" w:rsidRPr="00996A1E">
        <w:rPr>
          <w:rFonts w:ascii="Times New Roman" w:hAnsi="Times New Roman" w:cs="Times New Roman"/>
          <w:sz w:val="28"/>
          <w:szCs w:val="28"/>
          <w:lang w:val="tt-RU"/>
        </w:rPr>
        <w:t>гомумән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11FF8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урмандагы тавышлар</w:t>
      </w:r>
      <w:r w:rsidR="00840140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га игътибар итсәгез, 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711FF8" w:rsidRPr="00E6117C">
        <w:rPr>
          <w:rFonts w:ascii="Times New Roman" w:hAnsi="Times New Roman" w:cs="Times New Roman"/>
          <w:sz w:val="28"/>
          <w:szCs w:val="28"/>
          <w:lang w:val="tt-RU"/>
        </w:rPr>
        <w:t>ез – аудиал.</w:t>
      </w:r>
      <w:r w:rsidR="00B4044E" w:rsidRPr="00E6117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63E6B" w:rsidRPr="00E6117C" w:rsidRDefault="00E6117C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A65247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40140" w:rsidRPr="00996A1E">
        <w:rPr>
          <w:rFonts w:ascii="Times New Roman" w:hAnsi="Times New Roman" w:cs="Times New Roman"/>
          <w:sz w:val="28"/>
          <w:szCs w:val="28"/>
          <w:lang w:val="tt-RU"/>
        </w:rPr>
        <w:t>Аһ</w:t>
      </w:r>
      <w:r w:rsidR="00EA2E7D" w:rsidRPr="00996A1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4044E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нинди </w:t>
      </w:r>
      <w:r w:rsidR="00C50A3A" w:rsidRPr="00996A1E">
        <w:rPr>
          <w:rFonts w:ascii="Times New Roman" w:hAnsi="Times New Roman" w:cs="Times New Roman"/>
          <w:sz w:val="28"/>
          <w:szCs w:val="28"/>
          <w:lang w:val="tt-RU"/>
        </w:rPr>
        <w:t>саф һава,</w:t>
      </w:r>
      <w:r w:rsidR="00B4044E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йомшак </w:t>
      </w:r>
      <w:r w:rsidR="00C50A3A" w:rsidRPr="00996A1E">
        <w:rPr>
          <w:rFonts w:ascii="Times New Roman" w:hAnsi="Times New Roman" w:cs="Times New Roman"/>
          <w:sz w:val="28"/>
          <w:szCs w:val="28"/>
          <w:lang w:val="tt-RU"/>
        </w:rPr>
        <w:t>кар</w:t>
      </w:r>
      <w:r w:rsidR="00B4044E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B4044E" w:rsidRPr="00E6117C">
        <w:rPr>
          <w:rFonts w:ascii="Times New Roman" w:hAnsi="Times New Roman" w:cs="Times New Roman"/>
          <w:sz w:val="28"/>
          <w:szCs w:val="28"/>
          <w:lang w:val="tt-RU"/>
        </w:rPr>
        <w:t>Сез – кинесте</w:t>
      </w:r>
      <w:r w:rsidR="00EA2E7D" w:rsidRPr="00E6117C">
        <w:rPr>
          <w:rFonts w:ascii="Times New Roman" w:hAnsi="Times New Roman" w:cs="Times New Roman"/>
          <w:sz w:val="28"/>
          <w:szCs w:val="28"/>
          <w:lang w:val="tt-RU"/>
        </w:rPr>
        <w:t>ти</w:t>
      </w:r>
      <w:r w:rsidR="00B4044E" w:rsidRPr="00E6117C">
        <w:rPr>
          <w:rFonts w:ascii="Times New Roman" w:hAnsi="Times New Roman" w:cs="Times New Roman"/>
          <w:sz w:val="28"/>
          <w:szCs w:val="28"/>
          <w:lang w:val="tt-RU"/>
        </w:rPr>
        <w:t>к.</w:t>
      </w:r>
      <w:r w:rsidR="00D63E6B" w:rsidRPr="00E6117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50A3A" w:rsidRPr="00996A1E" w:rsidRDefault="00E6117C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–</w:t>
      </w:r>
      <w:r w:rsidR="00A65247" w:rsidRPr="00996A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86A9C" w:rsidRPr="00996A1E">
        <w:rPr>
          <w:rFonts w:ascii="Times New Roman" w:hAnsi="Times New Roman" w:cs="Times New Roman"/>
          <w:sz w:val="28"/>
          <w:szCs w:val="28"/>
          <w:lang w:val="tt-RU"/>
        </w:rPr>
        <w:t>Менә ш</w:t>
      </w:r>
      <w:r w:rsidR="00C50A3A" w:rsidRPr="00996A1E">
        <w:rPr>
          <w:rFonts w:ascii="Times New Roman" w:hAnsi="Times New Roman" w:cs="Times New Roman"/>
          <w:sz w:val="28"/>
          <w:szCs w:val="28"/>
          <w:lang w:val="tt-RU"/>
        </w:rPr>
        <w:t>ул рәвешле, без укучыларның дәрес материалын кайсы ничек кабул итәчәген ачыклыйбыз.</w:t>
      </w:r>
      <w:r w:rsidR="00F86A9C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Ә алар арасында аудиаллар да, визуаллар да, кинестетиклар да бар.</w:t>
      </w:r>
    </w:p>
    <w:p w:rsidR="00B4044E" w:rsidRPr="00996A1E" w:rsidRDefault="00A01CC7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6117C">
        <w:rPr>
          <w:rFonts w:ascii="Times New Roman" w:hAnsi="Times New Roman" w:cs="Times New Roman"/>
          <w:sz w:val="28"/>
          <w:szCs w:val="28"/>
          <w:lang w:val="tt-RU"/>
        </w:rPr>
        <w:t>Икенче</w:t>
      </w:r>
      <w:r w:rsidR="00F66130" w:rsidRPr="00E6117C">
        <w:rPr>
          <w:rFonts w:ascii="Times New Roman" w:hAnsi="Times New Roman" w:cs="Times New Roman"/>
          <w:sz w:val="28"/>
          <w:szCs w:val="28"/>
          <w:lang w:val="tt-RU"/>
        </w:rPr>
        <w:t>дән</w:t>
      </w:r>
      <w:r w:rsidRPr="00E6117C">
        <w:rPr>
          <w:rFonts w:ascii="Times New Roman" w:hAnsi="Times New Roman" w:cs="Times New Roman"/>
          <w:sz w:val="28"/>
          <w:szCs w:val="28"/>
          <w:lang w:val="tt-RU"/>
        </w:rPr>
        <w:t>, укучы баланың эмоциональ-образлы я</w:t>
      </w:r>
      <w:r w:rsidR="00F66130" w:rsidRPr="00E6117C">
        <w:rPr>
          <w:rFonts w:ascii="Times New Roman" w:hAnsi="Times New Roman" w:cs="Times New Roman"/>
          <w:sz w:val="28"/>
          <w:szCs w:val="28"/>
          <w:lang w:val="tt-RU"/>
        </w:rPr>
        <w:t>исә</w:t>
      </w:r>
      <w:r w:rsidRPr="00E6117C">
        <w:rPr>
          <w:rFonts w:ascii="Times New Roman" w:hAnsi="Times New Roman" w:cs="Times New Roman"/>
          <w:sz w:val="28"/>
          <w:szCs w:val="28"/>
          <w:lang w:val="tt-RU"/>
        </w:rPr>
        <w:t xml:space="preserve"> логик фикерләүче</w:t>
      </w:r>
      <w:r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икәнен билгеләргә кирәк.</w:t>
      </w:r>
    </w:p>
    <w:p w:rsidR="00B4044E" w:rsidRPr="00996A1E" w:rsidRDefault="00C50A3A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6A1E">
        <w:rPr>
          <w:rFonts w:ascii="Times New Roman" w:hAnsi="Times New Roman" w:cs="Times New Roman"/>
          <w:sz w:val="28"/>
          <w:szCs w:val="28"/>
          <w:lang w:val="tt-RU"/>
        </w:rPr>
        <w:t>Моны гади генә күнегүләр эшләтеп карап та билгеләргә мөмкин</w:t>
      </w:r>
      <w:r w:rsidR="00A01CC7" w:rsidRPr="00996A1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4044E" w:rsidRPr="00996A1E" w:rsidRDefault="0076685A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6A1E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E6117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044E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Кулдагы бармакларны йозакка биклибез. </w:t>
      </w:r>
      <w:r w:rsidR="00EA2E7D" w:rsidRPr="00996A1E">
        <w:rPr>
          <w:rFonts w:ascii="Times New Roman" w:hAnsi="Times New Roman" w:cs="Times New Roman"/>
          <w:sz w:val="28"/>
          <w:szCs w:val="28"/>
          <w:lang w:val="tt-RU"/>
        </w:rPr>
        <w:t>Игъ</w:t>
      </w:r>
      <w:r w:rsidRPr="00996A1E">
        <w:rPr>
          <w:rFonts w:ascii="Times New Roman" w:hAnsi="Times New Roman" w:cs="Times New Roman"/>
          <w:sz w:val="28"/>
          <w:szCs w:val="28"/>
          <w:lang w:val="tt-RU"/>
        </w:rPr>
        <w:t>тибар  итегез</w:t>
      </w:r>
      <w:r w:rsidR="000420C7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Pr="00996A1E">
        <w:rPr>
          <w:rFonts w:ascii="Times New Roman" w:hAnsi="Times New Roman" w:cs="Times New Roman"/>
          <w:sz w:val="28"/>
          <w:szCs w:val="28"/>
          <w:lang w:val="tt-RU"/>
        </w:rPr>
        <w:t>кайсы  кулыгызның бармагы  өстә калды.</w:t>
      </w:r>
    </w:p>
    <w:p w:rsidR="00C855BD" w:rsidRPr="00996A1E" w:rsidRDefault="00C855BD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6A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2327" cy="753333"/>
            <wp:effectExtent l="19050" t="0" r="4473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83" cy="75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62A" w:rsidRPr="00996A1E" w:rsidRDefault="00C50A3A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6A1E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956F05" w:rsidRPr="00996A1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420C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162A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Бер ноктага карыйбыз. Уң күзегезне ябып, сул күзегез белән карагыз. Сул күзегезне ябып, уң күзегез белән карасагыз. Кайсы  очракта  күбрәк информация  күрдегез?  </w:t>
      </w:r>
    </w:p>
    <w:p w:rsidR="0037162A" w:rsidRPr="00996A1E" w:rsidRDefault="0037162A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6A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8247" cy="906449"/>
            <wp:effectExtent l="19050" t="0" r="0" b="0"/>
            <wp:docPr id="4" name="Рисунок 1" descr="C:\Users\user\Desktop\мастер-классла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-класслар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05" cy="90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05" w:rsidRPr="00996A1E" w:rsidRDefault="00956F05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6A1E">
        <w:rPr>
          <w:rFonts w:ascii="Times New Roman" w:hAnsi="Times New Roman" w:cs="Times New Roman"/>
          <w:sz w:val="28"/>
          <w:szCs w:val="28"/>
          <w:lang w:val="tt-RU"/>
        </w:rPr>
        <w:t>Наполе</w:t>
      </w:r>
      <w:r w:rsidR="000420C7">
        <w:rPr>
          <w:rFonts w:ascii="Times New Roman" w:hAnsi="Times New Roman" w:cs="Times New Roman"/>
          <w:sz w:val="28"/>
          <w:szCs w:val="28"/>
          <w:lang w:val="tt-RU"/>
        </w:rPr>
        <w:t>н позасы алабыз. Кайсы  кулыгыз өстә?</w:t>
      </w:r>
      <w:r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Уңымы? Сулымы?</w:t>
      </w:r>
    </w:p>
    <w:p w:rsidR="00C855BD" w:rsidRPr="00996A1E" w:rsidRDefault="00C855BD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6A1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89548" cy="843550"/>
            <wp:effectExtent l="19050" t="0" r="0" b="0"/>
            <wp:docPr id="2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23" cy="84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D4" w:rsidRPr="00996A1E" w:rsidRDefault="00C50A3A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6A1E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956F05" w:rsidRPr="00996A1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420C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56F05" w:rsidRPr="00996A1E">
        <w:rPr>
          <w:rFonts w:ascii="Times New Roman" w:hAnsi="Times New Roman" w:cs="Times New Roman"/>
          <w:sz w:val="28"/>
          <w:szCs w:val="28"/>
          <w:lang w:val="tt-RU"/>
        </w:rPr>
        <w:t>Кул чабабыз.</w:t>
      </w:r>
      <w:r w:rsidR="00A04FD4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0420C7">
        <w:rPr>
          <w:rFonts w:ascii="Times New Roman" w:hAnsi="Times New Roman" w:cs="Times New Roman"/>
          <w:sz w:val="28"/>
          <w:szCs w:val="28"/>
          <w:lang w:val="tt-RU"/>
        </w:rPr>
        <w:t>Кайсы кулыгыз</w:t>
      </w:r>
      <w:r w:rsidR="00956F05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өстә?</w:t>
      </w:r>
    </w:p>
    <w:p w:rsidR="007B081F" w:rsidRPr="00996A1E" w:rsidRDefault="007B081F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6A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7332" cy="834887"/>
            <wp:effectExtent l="19050" t="0" r="3768" b="0"/>
            <wp:docPr id="3" name="Рисунок 3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06" cy="83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3A" w:rsidRPr="00996A1E" w:rsidRDefault="000420C7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C50A3A" w:rsidRPr="00996A1E">
        <w:rPr>
          <w:rFonts w:ascii="Times New Roman" w:hAnsi="Times New Roman" w:cs="Times New Roman"/>
          <w:sz w:val="28"/>
          <w:szCs w:val="28"/>
          <w:lang w:val="tt-RU"/>
        </w:rPr>
        <w:t>Ә хәзер үзегезнең нинди фикер йөртүче икәнегезне слайдтан карагыз.</w:t>
      </w:r>
    </w:p>
    <w:p w:rsidR="00A04FD4" w:rsidRPr="000420C7" w:rsidRDefault="00956F05" w:rsidP="00996A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6A1E">
        <w:rPr>
          <w:rFonts w:ascii="Times New Roman" w:hAnsi="Times New Roman" w:cs="Times New Roman"/>
          <w:sz w:val="28"/>
          <w:szCs w:val="28"/>
          <w:lang w:val="tt-RU"/>
        </w:rPr>
        <w:t>Әгәр</w:t>
      </w:r>
      <w:r w:rsidR="000420C7">
        <w:rPr>
          <w:rFonts w:ascii="Times New Roman" w:hAnsi="Times New Roman" w:cs="Times New Roman"/>
          <w:sz w:val="28"/>
          <w:szCs w:val="28"/>
          <w:lang w:val="tt-RU"/>
        </w:rPr>
        <w:t xml:space="preserve">  күбрәк</w:t>
      </w:r>
      <w:r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420C7">
        <w:rPr>
          <w:rFonts w:ascii="Times New Roman" w:hAnsi="Times New Roman" w:cs="Times New Roman"/>
          <w:sz w:val="28"/>
          <w:szCs w:val="28"/>
          <w:lang w:val="tt-RU"/>
        </w:rPr>
        <w:t>уң  ягыгыз</w:t>
      </w:r>
      <w:r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эшли икән</w:t>
      </w:r>
      <w:r w:rsidR="000420C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420C7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0420C7" w:rsidRPr="000420C7">
        <w:rPr>
          <w:rFonts w:ascii="Times New Roman" w:hAnsi="Times New Roman" w:cs="Times New Roman"/>
          <w:sz w:val="28"/>
          <w:szCs w:val="28"/>
          <w:lang w:val="tt-RU"/>
        </w:rPr>
        <w:t>ез –</w:t>
      </w:r>
      <w:r w:rsidR="00A04FD4"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0092C" w:rsidRPr="000420C7">
        <w:rPr>
          <w:rFonts w:ascii="Times New Roman" w:hAnsi="Times New Roman" w:cs="Times New Roman"/>
          <w:sz w:val="28"/>
          <w:szCs w:val="28"/>
          <w:lang w:val="tt-RU"/>
        </w:rPr>
        <w:t>логик фикерләүче</w:t>
      </w:r>
      <w:r w:rsidR="00A04FD4" w:rsidRPr="000420C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әгәр  </w:t>
      </w:r>
      <w:r w:rsidRPr="000420C7">
        <w:rPr>
          <w:rFonts w:ascii="Times New Roman" w:hAnsi="Times New Roman" w:cs="Times New Roman"/>
          <w:sz w:val="28"/>
          <w:szCs w:val="28"/>
          <w:lang w:val="tt-RU"/>
        </w:rPr>
        <w:t>сул ягыгыз</w:t>
      </w:r>
      <w:r w:rsidR="000420C7"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 күбрәк</w:t>
      </w:r>
      <w:r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 эшләсә</w:t>
      </w:r>
      <w:r w:rsidR="000420C7"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420C7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0420C7">
        <w:rPr>
          <w:rFonts w:ascii="Times New Roman" w:hAnsi="Times New Roman" w:cs="Times New Roman"/>
          <w:sz w:val="28"/>
          <w:szCs w:val="28"/>
          <w:lang w:val="tt-RU"/>
        </w:rPr>
        <w:t>ез – э</w:t>
      </w:r>
      <w:r w:rsidR="0030092C" w:rsidRPr="000420C7">
        <w:rPr>
          <w:rFonts w:ascii="Times New Roman" w:hAnsi="Times New Roman" w:cs="Times New Roman"/>
          <w:sz w:val="28"/>
          <w:szCs w:val="28"/>
          <w:lang w:val="tt-RU"/>
        </w:rPr>
        <w:t>моциональ</w:t>
      </w:r>
      <w:r w:rsidR="000420C7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0092C" w:rsidRPr="000420C7">
        <w:rPr>
          <w:rFonts w:ascii="Times New Roman" w:hAnsi="Times New Roman" w:cs="Times New Roman"/>
          <w:sz w:val="28"/>
          <w:szCs w:val="28"/>
          <w:lang w:val="tt-RU"/>
        </w:rPr>
        <w:t>образлы</w:t>
      </w:r>
      <w:r w:rsidR="00A04FD4"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 фикерлә</w:t>
      </w:r>
      <w:r w:rsidR="0098735C" w:rsidRPr="000420C7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0420C7">
        <w:rPr>
          <w:rFonts w:ascii="Times New Roman" w:hAnsi="Times New Roman" w:cs="Times New Roman"/>
          <w:sz w:val="28"/>
          <w:szCs w:val="28"/>
          <w:lang w:val="tt-RU"/>
        </w:rPr>
        <w:t>че</w:t>
      </w:r>
      <w:r w:rsidR="00A04FD4" w:rsidRPr="000420C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 И</w:t>
      </w:r>
      <w:r w:rsidR="000420C7">
        <w:rPr>
          <w:rFonts w:ascii="Times New Roman" w:hAnsi="Times New Roman" w:cs="Times New Roman"/>
          <w:sz w:val="28"/>
          <w:szCs w:val="28"/>
          <w:lang w:val="tt-RU"/>
        </w:rPr>
        <w:t>ке як та тигез эшли</w:t>
      </w:r>
      <w:r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 икән</w:t>
      </w:r>
      <w:r w:rsidR="000420C7">
        <w:rPr>
          <w:rFonts w:ascii="Times New Roman" w:hAnsi="Times New Roman" w:cs="Times New Roman"/>
          <w:sz w:val="28"/>
          <w:szCs w:val="28"/>
          <w:lang w:val="tt-RU"/>
        </w:rPr>
        <w:t>, Сез катнаш</w:t>
      </w:r>
      <w:r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 фикерләүче</w:t>
      </w:r>
      <w:r w:rsidR="000420C7">
        <w:rPr>
          <w:rFonts w:ascii="Times New Roman" w:hAnsi="Times New Roman" w:cs="Times New Roman"/>
          <w:sz w:val="28"/>
          <w:szCs w:val="28"/>
          <w:lang w:val="tt-RU"/>
        </w:rPr>
        <w:t xml:space="preserve">  булып</w:t>
      </w:r>
      <w:r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 чыгасыз.</w:t>
      </w:r>
    </w:p>
    <w:p w:rsidR="00C50A3A" w:rsidRPr="00996A1E" w:rsidRDefault="00DE2EDF" w:rsidP="00996A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6A1E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</w:t>
      </w:r>
      <w:r w:rsidR="00237453" w:rsidRPr="00996A1E">
        <w:rPr>
          <w:rFonts w:ascii="Times New Roman" w:hAnsi="Times New Roman" w:cs="Times New Roman"/>
          <w:sz w:val="28"/>
          <w:szCs w:val="28"/>
          <w:lang w:val="tt-RU"/>
        </w:rPr>
        <w:t>Менә шундый күнегүләр ярдәмендә</w:t>
      </w:r>
      <w:r w:rsidR="000420C7">
        <w:rPr>
          <w:rFonts w:ascii="Times New Roman" w:hAnsi="Times New Roman" w:cs="Times New Roman"/>
          <w:sz w:val="28"/>
          <w:szCs w:val="28"/>
          <w:lang w:val="tt-RU"/>
        </w:rPr>
        <w:t xml:space="preserve"> укучыларның</w:t>
      </w:r>
      <w:r w:rsidR="00C50A3A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информацияне </w:t>
      </w:r>
      <w:r w:rsidRPr="00996A1E">
        <w:rPr>
          <w:rFonts w:ascii="Times New Roman" w:hAnsi="Times New Roman" w:cs="Times New Roman"/>
          <w:sz w:val="28"/>
          <w:szCs w:val="28"/>
          <w:lang w:val="tt-RU"/>
        </w:rPr>
        <w:t>ничек кабул ит</w:t>
      </w:r>
      <w:r w:rsidR="00F86A9C" w:rsidRPr="00996A1E">
        <w:rPr>
          <w:rFonts w:ascii="Times New Roman" w:hAnsi="Times New Roman" w:cs="Times New Roman"/>
          <w:sz w:val="28"/>
          <w:szCs w:val="28"/>
          <w:lang w:val="tt-RU"/>
        </w:rPr>
        <w:t>әчәкләре</w:t>
      </w:r>
      <w:r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ачыклагач, һәр укучыга кайсы яклап ярдәм ит</w:t>
      </w:r>
      <w:r w:rsidR="00237453" w:rsidRPr="00996A1E">
        <w:rPr>
          <w:rFonts w:ascii="Times New Roman" w:hAnsi="Times New Roman" w:cs="Times New Roman"/>
          <w:sz w:val="28"/>
          <w:szCs w:val="28"/>
          <w:lang w:val="tt-RU"/>
        </w:rPr>
        <w:t>әргә кирәклеген билгеләп була</w:t>
      </w:r>
      <w:r w:rsidRPr="00996A1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0092C" w:rsidRPr="00996A1E" w:rsidRDefault="00D63E6B" w:rsidP="00996A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6A1E">
        <w:rPr>
          <w:rFonts w:ascii="Times New Roman" w:hAnsi="Times New Roman" w:cs="Times New Roman"/>
          <w:sz w:val="28"/>
          <w:szCs w:val="28"/>
          <w:lang w:val="tt-RU"/>
        </w:rPr>
        <w:t>Бүген сезгә тәкъдим ителүче алымнар</w:t>
      </w:r>
      <w:r w:rsidR="00A65247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да</w:t>
      </w:r>
      <w:r w:rsidR="0030092C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96A1E">
        <w:rPr>
          <w:rFonts w:ascii="Times New Roman" w:hAnsi="Times New Roman" w:cs="Times New Roman"/>
          <w:sz w:val="28"/>
          <w:szCs w:val="28"/>
          <w:lang w:val="tt-RU"/>
        </w:rPr>
        <w:t>укучы</w:t>
      </w:r>
      <w:r w:rsidR="00C50A3A" w:rsidRPr="00996A1E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Pr="00996A1E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280D1F" w:rsidRPr="00996A1E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30092C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нәкъ шул үзенчәлекләрен </w:t>
      </w:r>
      <w:r w:rsidR="00A65247" w:rsidRPr="00996A1E">
        <w:rPr>
          <w:rFonts w:ascii="Times New Roman" w:hAnsi="Times New Roman" w:cs="Times New Roman"/>
          <w:sz w:val="28"/>
          <w:szCs w:val="28"/>
          <w:lang w:val="tt-RU"/>
        </w:rPr>
        <w:t>исәпкә алып</w:t>
      </w:r>
      <w:r w:rsidR="000420C7">
        <w:rPr>
          <w:rFonts w:ascii="Times New Roman" w:hAnsi="Times New Roman" w:cs="Times New Roman"/>
          <w:sz w:val="28"/>
          <w:szCs w:val="28"/>
          <w:lang w:val="tt-RU"/>
        </w:rPr>
        <w:t xml:space="preserve"> эшләүгә</w:t>
      </w:r>
      <w:r w:rsidR="0030092C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юнәлтелгән</w:t>
      </w:r>
      <w:r w:rsidR="0000162C" w:rsidRPr="00996A1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02FB0" w:rsidRPr="00996A1E" w:rsidRDefault="0030092C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996A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</w:t>
      </w:r>
      <w:r w:rsidR="000770BD" w:rsidRPr="00996A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нче </w:t>
      </w:r>
      <w:r w:rsidRPr="00996A1E">
        <w:rPr>
          <w:rFonts w:ascii="Times New Roman" w:hAnsi="Times New Roman" w:cs="Times New Roman"/>
          <w:b/>
          <w:sz w:val="28"/>
          <w:szCs w:val="28"/>
          <w:lang w:val="tt-RU"/>
        </w:rPr>
        <w:t>алым</w:t>
      </w:r>
      <w:r w:rsidRPr="000420C7">
        <w:rPr>
          <w:rFonts w:ascii="Times New Roman" w:hAnsi="Times New Roman" w:cs="Times New Roman"/>
          <w:b/>
          <w:sz w:val="28"/>
          <w:szCs w:val="28"/>
          <w:lang w:val="tt-RU"/>
        </w:rPr>
        <w:t>. «Ассоциация»</w:t>
      </w:r>
      <w:r w:rsidRPr="00996A1E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</w:p>
    <w:p w:rsidR="00DE2EDF" w:rsidRPr="00996A1E" w:rsidRDefault="000420C7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– </w:t>
      </w:r>
      <w:r w:rsidR="00F86A9C" w:rsidRPr="00996A1E">
        <w:rPr>
          <w:rFonts w:ascii="Times New Roman" w:hAnsi="Times New Roman" w:cs="Times New Roman"/>
          <w:sz w:val="28"/>
          <w:szCs w:val="28"/>
          <w:lang w:val="tt-RU"/>
        </w:rPr>
        <w:t>Әйтеп китегез әле, т</w:t>
      </w:r>
      <w:r w:rsidR="004125CF" w:rsidRPr="00996A1E">
        <w:rPr>
          <w:rFonts w:ascii="Times New Roman" w:hAnsi="Times New Roman" w:cs="Times New Roman"/>
          <w:sz w:val="28"/>
          <w:szCs w:val="28"/>
          <w:lang w:val="tt-RU"/>
        </w:rPr>
        <w:t>атар тел гыйлемендә исем сүз төркеме нәрсәләр белән төрләнә</w:t>
      </w:r>
      <w:r w:rsidR="003B3096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  <w:r w:rsidR="003B3096" w:rsidRPr="00996A1E">
        <w:rPr>
          <w:rFonts w:ascii="Times New Roman" w:hAnsi="Times New Roman" w:cs="Times New Roman"/>
          <w:i/>
          <w:sz w:val="28"/>
          <w:szCs w:val="28"/>
          <w:lang w:val="tt-RU"/>
        </w:rPr>
        <w:t>(Килешләр, тартым, сан)</w:t>
      </w:r>
      <w:r w:rsidR="004125CF" w:rsidRPr="00996A1E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4125CF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B3096" w:rsidRPr="00996A1E">
        <w:rPr>
          <w:rFonts w:ascii="Times New Roman" w:hAnsi="Times New Roman" w:cs="Times New Roman"/>
          <w:i/>
          <w:sz w:val="28"/>
          <w:szCs w:val="28"/>
          <w:lang w:val="tt-RU"/>
        </w:rPr>
        <w:t>Залдан бер укытучыны бастыру.</w:t>
      </w:r>
      <w:r w:rsidR="003B3096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Сез </w:t>
      </w:r>
      <w:r w:rsidR="00685C56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һөнәрегез буенча </w:t>
      </w:r>
      <w:r w:rsidR="003B3096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кем?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(У</w:t>
      </w:r>
      <w:r w:rsidR="00685C56" w:rsidRPr="00996A1E">
        <w:rPr>
          <w:rFonts w:ascii="Times New Roman" w:hAnsi="Times New Roman" w:cs="Times New Roman"/>
          <w:i/>
          <w:sz w:val="28"/>
          <w:szCs w:val="28"/>
          <w:lang w:val="tt-RU"/>
        </w:rPr>
        <w:t>кытучы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3B3096" w:rsidRPr="00996A1E">
        <w:rPr>
          <w:rFonts w:ascii="Times New Roman" w:hAnsi="Times New Roman" w:cs="Times New Roman"/>
          <w:i/>
          <w:sz w:val="28"/>
          <w:szCs w:val="28"/>
          <w:lang w:val="tt-RU"/>
        </w:rPr>
        <w:t>).</w:t>
      </w:r>
      <w:r w:rsidR="003B3096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Ә сез кем? </w:t>
      </w:r>
      <w:r w:rsidR="003B3096" w:rsidRPr="00996A1E">
        <w:rPr>
          <w:rFonts w:ascii="Times New Roman" w:hAnsi="Times New Roman" w:cs="Times New Roman"/>
          <w:i/>
          <w:sz w:val="28"/>
          <w:szCs w:val="28"/>
          <w:lang w:val="tt-RU"/>
        </w:rPr>
        <w:t>(Укытучы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3B3096" w:rsidRPr="00996A1E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3B3096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Укытучы нинди сүз төркеме? </w:t>
      </w:r>
      <w:r w:rsidR="003B3096" w:rsidRPr="00996A1E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И</w:t>
      </w:r>
      <w:r w:rsidR="003B3096" w:rsidRPr="00996A1E">
        <w:rPr>
          <w:rFonts w:ascii="Times New Roman" w:hAnsi="Times New Roman" w:cs="Times New Roman"/>
          <w:i/>
          <w:sz w:val="28"/>
          <w:szCs w:val="28"/>
          <w:lang w:val="tt-RU"/>
        </w:rPr>
        <w:t>сем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3B3096" w:rsidRPr="00996A1E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3B3096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Димәк</w:t>
      </w:r>
      <w:r w:rsidR="00B875F4" w:rsidRPr="00996A1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3B3096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37453" w:rsidRPr="00996A1E">
        <w:rPr>
          <w:rFonts w:ascii="Times New Roman" w:hAnsi="Times New Roman" w:cs="Times New Roman"/>
          <w:sz w:val="28"/>
          <w:szCs w:val="28"/>
          <w:lang w:val="tt-RU"/>
        </w:rPr>
        <w:t>барыгызны да кемнәр дияргә була</w:t>
      </w:r>
      <w:r w:rsidR="00302FB0" w:rsidRPr="00996A1E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3B3096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(У</w:t>
      </w:r>
      <w:r w:rsidR="003B3096" w:rsidRPr="00996A1E">
        <w:rPr>
          <w:rFonts w:ascii="Times New Roman" w:hAnsi="Times New Roman" w:cs="Times New Roman"/>
          <w:i/>
          <w:sz w:val="28"/>
          <w:szCs w:val="28"/>
          <w:lang w:val="tt-RU"/>
        </w:rPr>
        <w:t>кытучылар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3B3096" w:rsidRPr="00996A1E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237453" w:rsidRPr="00996A1E">
        <w:rPr>
          <w:rFonts w:ascii="Times New Roman" w:hAnsi="Times New Roman" w:cs="Times New Roman"/>
          <w:sz w:val="28"/>
          <w:szCs w:val="28"/>
          <w:lang w:val="tt-RU"/>
        </w:rPr>
        <w:t>Ә у</w:t>
      </w:r>
      <w:r w:rsidR="003B3096" w:rsidRPr="00996A1E">
        <w:rPr>
          <w:rFonts w:ascii="Times New Roman" w:hAnsi="Times New Roman" w:cs="Times New Roman"/>
          <w:sz w:val="28"/>
          <w:szCs w:val="28"/>
          <w:lang w:val="tt-RU"/>
        </w:rPr>
        <w:t>кы</w:t>
      </w:r>
      <w:r w:rsidR="00302FB0" w:rsidRPr="00996A1E">
        <w:rPr>
          <w:rFonts w:ascii="Times New Roman" w:hAnsi="Times New Roman" w:cs="Times New Roman"/>
          <w:sz w:val="28"/>
          <w:szCs w:val="28"/>
          <w:lang w:val="tt-RU"/>
        </w:rPr>
        <w:t>тучылар сүзе нинди сүз төркеме</w:t>
      </w:r>
      <w:r w:rsidR="00237453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була</w:t>
      </w:r>
      <w:r w:rsidR="00302FB0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(И</w:t>
      </w:r>
      <w:r w:rsidR="00DE2EDF" w:rsidRPr="00996A1E">
        <w:rPr>
          <w:rFonts w:ascii="Times New Roman" w:hAnsi="Times New Roman" w:cs="Times New Roman"/>
          <w:i/>
          <w:sz w:val="28"/>
          <w:szCs w:val="28"/>
          <w:lang w:val="tt-RU"/>
        </w:rPr>
        <w:t>сем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DE2EDF" w:rsidRPr="00996A1E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DE2EDF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Димәк, </w:t>
      </w:r>
      <w:r w:rsidR="00DE2EDF" w:rsidRPr="00996A1E">
        <w:rPr>
          <w:rFonts w:ascii="Times New Roman" w:hAnsi="Times New Roman" w:cs="Times New Roman"/>
          <w:i/>
          <w:sz w:val="28"/>
          <w:szCs w:val="28"/>
          <w:lang w:val="tt-RU"/>
        </w:rPr>
        <w:t>-лар</w:t>
      </w:r>
      <w:r w:rsidR="00DE2EDF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кушымчасын ялгагач та, </w:t>
      </w:r>
      <w:r w:rsidR="00DE2EDF" w:rsidRPr="000420C7">
        <w:rPr>
          <w:rFonts w:ascii="Times New Roman" w:hAnsi="Times New Roman" w:cs="Times New Roman"/>
          <w:i/>
          <w:sz w:val="28"/>
          <w:szCs w:val="28"/>
          <w:lang w:val="tt-RU"/>
        </w:rPr>
        <w:t>укытучылар</w:t>
      </w:r>
      <w:r w:rsidR="00DE2EDF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сүзе исем булып кала. </w:t>
      </w:r>
    </w:p>
    <w:p w:rsidR="00F80113" w:rsidRPr="00996A1E" w:rsidRDefault="000420C7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237453" w:rsidRPr="00996A1E">
        <w:rPr>
          <w:rFonts w:ascii="Times New Roman" w:hAnsi="Times New Roman" w:cs="Times New Roman"/>
          <w:sz w:val="28"/>
          <w:szCs w:val="28"/>
          <w:lang w:val="tt-RU"/>
        </w:rPr>
        <w:t>Әйдәгез, менә бу эшләпәләрне</w:t>
      </w:r>
      <w:r w:rsidR="00F80113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киегез әле. </w:t>
      </w:r>
      <w:r w:rsidR="00237453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Ә хәзер </w:t>
      </w:r>
      <w:r w:rsidR="00685C56" w:rsidRPr="00996A1E">
        <w:rPr>
          <w:rFonts w:ascii="Times New Roman" w:hAnsi="Times New Roman" w:cs="Times New Roman"/>
          <w:sz w:val="28"/>
          <w:szCs w:val="28"/>
          <w:lang w:val="tt-RU"/>
        </w:rPr>
        <w:t>һөнәрегез буенча сез кемнәр</w:t>
      </w:r>
      <w:r w:rsidR="00F80113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(У</w:t>
      </w:r>
      <w:r w:rsidR="00F80113" w:rsidRPr="00996A1E">
        <w:rPr>
          <w:rFonts w:ascii="Times New Roman" w:hAnsi="Times New Roman" w:cs="Times New Roman"/>
          <w:i/>
          <w:sz w:val="28"/>
          <w:szCs w:val="28"/>
          <w:lang w:val="tt-RU"/>
        </w:rPr>
        <w:t>кытучылар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F80113" w:rsidRPr="00996A1E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F80113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37453" w:rsidRPr="00996A1E">
        <w:rPr>
          <w:rFonts w:ascii="Times New Roman" w:hAnsi="Times New Roman" w:cs="Times New Roman"/>
          <w:sz w:val="28"/>
          <w:szCs w:val="28"/>
          <w:lang w:val="tt-RU"/>
        </w:rPr>
        <w:t>Шәл ябыныгыз</w:t>
      </w:r>
      <w:r w:rsidR="00F80113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. Сез кемнәр? </w:t>
      </w:r>
      <w:r w:rsidR="00F80113" w:rsidRPr="00996A1E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Б</w:t>
      </w:r>
      <w:r w:rsidR="00F80113" w:rsidRPr="00996A1E">
        <w:rPr>
          <w:rFonts w:ascii="Times New Roman" w:hAnsi="Times New Roman" w:cs="Times New Roman"/>
          <w:i/>
          <w:sz w:val="28"/>
          <w:szCs w:val="28"/>
          <w:lang w:val="tt-RU"/>
        </w:rPr>
        <w:t>арыбер укытучылар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F80113" w:rsidRPr="00996A1E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F80113" w:rsidRPr="00996A1E" w:rsidRDefault="000420C7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F80113" w:rsidRPr="00996A1E">
        <w:rPr>
          <w:rFonts w:ascii="Times New Roman" w:hAnsi="Times New Roman" w:cs="Times New Roman"/>
          <w:sz w:val="28"/>
          <w:szCs w:val="28"/>
          <w:lang w:val="tt-RU"/>
        </w:rPr>
        <w:t>Димәк, сез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F80113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нинди генә кием кисәгез дә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F80113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укытучы булып каласыз.</w:t>
      </w:r>
    </w:p>
    <w:p w:rsidR="004125CF" w:rsidRPr="00996A1E" w:rsidRDefault="000420C7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3B3096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36F1C" w:rsidRPr="00996A1E">
        <w:rPr>
          <w:rFonts w:ascii="Times New Roman" w:hAnsi="Times New Roman" w:cs="Times New Roman"/>
          <w:sz w:val="28"/>
          <w:szCs w:val="28"/>
          <w:lang w:val="tt-RU"/>
        </w:rPr>
        <w:t>Игътибар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="00C36F1C" w:rsidRPr="00996A1E">
        <w:rPr>
          <w:rFonts w:ascii="Times New Roman" w:hAnsi="Times New Roman" w:cs="Times New Roman"/>
          <w:sz w:val="28"/>
          <w:szCs w:val="28"/>
          <w:lang w:val="tt-RU"/>
        </w:rPr>
        <w:t>экранга.</w:t>
      </w:r>
      <w:r w:rsidR="00F11BFB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Укытучы сүзенә нинди кушымчалар ялганган? </w:t>
      </w:r>
      <w:r w:rsidR="00F11BFB" w:rsidRPr="00996A1E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К</w:t>
      </w:r>
      <w:r w:rsidR="00F11BFB" w:rsidRPr="00996A1E">
        <w:rPr>
          <w:rFonts w:ascii="Times New Roman" w:hAnsi="Times New Roman" w:cs="Times New Roman"/>
          <w:i/>
          <w:sz w:val="28"/>
          <w:szCs w:val="28"/>
          <w:lang w:val="tt-RU"/>
        </w:rPr>
        <w:t xml:space="preserve">үплек, </w:t>
      </w:r>
      <w:r w:rsidR="00041662" w:rsidRPr="00996A1E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тартым һәм </w:t>
      </w:r>
      <w:r w:rsidR="00F11BFB" w:rsidRPr="00996A1E">
        <w:rPr>
          <w:rFonts w:ascii="Times New Roman" w:hAnsi="Times New Roman" w:cs="Times New Roman"/>
          <w:i/>
          <w:sz w:val="28"/>
          <w:szCs w:val="28"/>
          <w:lang w:val="tt-RU"/>
        </w:rPr>
        <w:t>килеш кушымчалары ялганган).</w:t>
      </w:r>
      <w:r w:rsidR="009F108D" w:rsidRPr="00996A1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4125CF" w:rsidRPr="00996A1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0420C7" w:rsidRDefault="000420C7" w:rsidP="000420C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– </w:t>
      </w:r>
      <w:r w:rsidR="00007355"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Димәк, нинди генә кушымчалар </w:t>
      </w:r>
      <w:r w:rsidR="00F11BFB" w:rsidRPr="000420C7">
        <w:rPr>
          <w:rFonts w:ascii="Times New Roman" w:hAnsi="Times New Roman" w:cs="Times New Roman"/>
          <w:sz w:val="28"/>
          <w:szCs w:val="28"/>
          <w:lang w:val="tt-RU"/>
        </w:rPr>
        <w:t>ялгасак</w:t>
      </w:r>
      <w:r w:rsidR="00007355"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 та, </w:t>
      </w:r>
      <w:r w:rsidR="00041662" w:rsidRPr="000420C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="00007355"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 сүзе нинди сүз төркеме булып калды</w:t>
      </w:r>
      <w:r w:rsidR="00DE2EDF" w:rsidRPr="000420C7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007355"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(И</w:t>
      </w:r>
      <w:r w:rsidR="00007355" w:rsidRPr="000420C7">
        <w:rPr>
          <w:rFonts w:ascii="Times New Roman" w:hAnsi="Times New Roman" w:cs="Times New Roman"/>
          <w:i/>
          <w:sz w:val="28"/>
          <w:szCs w:val="28"/>
          <w:lang w:val="tt-RU"/>
        </w:rPr>
        <w:t>сем булып калды).</w:t>
      </w:r>
    </w:p>
    <w:p w:rsidR="00007355" w:rsidRPr="000420C7" w:rsidRDefault="000420C7" w:rsidP="000420C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– </w:t>
      </w:r>
      <w:r w:rsidR="00201097"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Укучыларга исемнең грамматик билгеләрен өйрәткәндә, менә шушы формада аңлатсаң, укучылар </w:t>
      </w:r>
      <w:r w:rsidR="00F11BFB" w:rsidRPr="000420C7">
        <w:rPr>
          <w:rFonts w:ascii="Times New Roman" w:hAnsi="Times New Roman" w:cs="Times New Roman"/>
          <w:sz w:val="28"/>
          <w:szCs w:val="28"/>
          <w:lang w:val="tt-RU"/>
        </w:rPr>
        <w:t>дәрес материалын хәтерләрендә яхшырак калдыралар.</w:t>
      </w:r>
      <w:r w:rsidR="00201097"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 Менә шундый мисаллардан соң укучыларның исем категорияләре буенча башка сораулары тумый. </w:t>
      </w:r>
    </w:p>
    <w:p w:rsidR="00D63E6B" w:rsidRPr="00996A1E" w:rsidRDefault="0030092C" w:rsidP="00996A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996A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2 </w:t>
      </w:r>
      <w:r w:rsidR="000770BD" w:rsidRPr="00996A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нче </w:t>
      </w:r>
      <w:r w:rsidRPr="00996A1E">
        <w:rPr>
          <w:rFonts w:ascii="Times New Roman" w:hAnsi="Times New Roman" w:cs="Times New Roman"/>
          <w:b/>
          <w:sz w:val="28"/>
          <w:szCs w:val="28"/>
          <w:lang w:val="tt-RU"/>
        </w:rPr>
        <w:t>алым</w:t>
      </w:r>
      <w:r w:rsidR="000420C7">
        <w:rPr>
          <w:rFonts w:ascii="Times New Roman" w:hAnsi="Times New Roman" w:cs="Times New Roman"/>
          <w:b/>
          <w:sz w:val="28"/>
          <w:szCs w:val="28"/>
          <w:lang w:val="tt-RU"/>
        </w:rPr>
        <w:t>. «</w:t>
      </w:r>
      <w:r w:rsidR="00C14D25" w:rsidRPr="00996A1E">
        <w:rPr>
          <w:rFonts w:ascii="Times New Roman" w:hAnsi="Times New Roman" w:cs="Times New Roman"/>
          <w:b/>
          <w:sz w:val="28"/>
          <w:szCs w:val="28"/>
          <w:lang w:val="tt-RU"/>
        </w:rPr>
        <w:t>Чагыштырып өйрәнү</w:t>
      </w:r>
      <w:r w:rsidR="000420C7">
        <w:rPr>
          <w:rFonts w:ascii="Times New Roman" w:hAnsi="Times New Roman" w:cs="Times New Roman"/>
          <w:b/>
          <w:sz w:val="28"/>
          <w:szCs w:val="28"/>
          <w:lang w:val="tt-RU"/>
        </w:rPr>
        <w:t>»</w:t>
      </w:r>
    </w:p>
    <w:p w:rsidR="00924C6E" w:rsidRPr="000420C7" w:rsidRDefault="00924C6E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>Бүгенге көндә күбрәк рус телендә аралашучы</w:t>
      </w:r>
      <w:r w:rsidR="00E74345"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укучыларның</w:t>
      </w:r>
      <w:r w:rsidR="00F11BFB"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аңына татар телендәге информа</w:t>
      </w:r>
      <w:r w:rsidR="00FA1155"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>ц</w:t>
      </w:r>
      <w:r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>и</w:t>
      </w:r>
      <w:r w:rsidR="00FA1155"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>я тиз генә аңлашылмый. М</w:t>
      </w:r>
      <w:r w:rsidR="00F95CBB"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>ондый очракта аңлатылачак мәгъ</w:t>
      </w:r>
      <w:r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лүматны </w:t>
      </w:r>
      <w:r w:rsidR="00F95CBB"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ике телнең </w:t>
      </w:r>
      <w:r w:rsidR="00F95CBB" w:rsidRPr="00996A1E">
        <w:rPr>
          <w:rFonts w:ascii="Times New Roman" w:hAnsi="Times New Roman" w:cs="Times New Roman"/>
          <w:sz w:val="28"/>
          <w:szCs w:val="28"/>
          <w:lang w:val="tt-RU"/>
        </w:rPr>
        <w:t>охшаш яки аермалы яклары</w:t>
      </w:r>
      <w:r w:rsidR="00FD1BFC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белән бәйләп аңлату отышлырак була</w:t>
      </w:r>
      <w:r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. </w:t>
      </w:r>
      <w:r w:rsidRPr="00996A1E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Pr="00996A1E">
        <w:rPr>
          <w:rFonts w:ascii="Times New Roman" w:hAnsi="Times New Roman" w:cs="Times New Roman"/>
          <w:i/>
          <w:sz w:val="28"/>
          <w:szCs w:val="28"/>
        </w:rPr>
        <w:t>Похожие и отличительные стороны</w:t>
      </w:r>
      <w:r w:rsidR="000420C7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Pr="00996A1E">
        <w:rPr>
          <w:rFonts w:ascii="Times New Roman" w:hAnsi="Times New Roman" w:cs="Times New Roman"/>
          <w:i/>
          <w:sz w:val="28"/>
          <w:szCs w:val="28"/>
        </w:rPr>
        <w:t>)</w:t>
      </w:r>
      <w:r w:rsidR="000420C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FA1155" w:rsidRPr="000420C7">
        <w:rPr>
          <w:rFonts w:ascii="Times New Roman" w:hAnsi="Times New Roman" w:cs="Times New Roman"/>
          <w:sz w:val="28"/>
          <w:szCs w:val="28"/>
          <w:lang w:val="tt-RU"/>
        </w:rPr>
        <w:t>Мәсәлән,</w:t>
      </w:r>
    </w:p>
    <w:p w:rsidR="00FA1155" w:rsidRPr="00996A1E" w:rsidRDefault="000420C7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924C6E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Инглиз һәм татар саннарында род категориясе бармы?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(Ю</w:t>
      </w:r>
      <w:r w:rsidR="00924C6E" w:rsidRPr="00996A1E">
        <w:rPr>
          <w:rFonts w:ascii="Times New Roman" w:hAnsi="Times New Roman" w:cs="Times New Roman"/>
          <w:i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924C6E" w:rsidRPr="00996A1E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FA1155" w:rsidRPr="00996A1E" w:rsidRDefault="000420C7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924C6E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Рус телендә род категориясе бармы? </w:t>
      </w:r>
      <w:r w:rsidR="00924C6E" w:rsidRPr="00996A1E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Б</w:t>
      </w:r>
      <w:r w:rsidR="00924C6E" w:rsidRPr="00996A1E">
        <w:rPr>
          <w:rFonts w:ascii="Times New Roman" w:hAnsi="Times New Roman" w:cs="Times New Roman"/>
          <w:i/>
          <w:sz w:val="28"/>
          <w:szCs w:val="28"/>
          <w:lang w:val="tt-RU"/>
        </w:rPr>
        <w:t>ар: первый, первое, первая)</w:t>
      </w:r>
    </w:p>
    <w:p w:rsidR="00924C6E" w:rsidRPr="000420C7" w:rsidRDefault="000420C7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924C6E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Исемне ачыклап килгәндә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924C6E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сан килеш белән төрләнәме? </w:t>
      </w:r>
      <w:r w:rsidR="00FA1155" w:rsidRPr="00996A1E">
        <w:rPr>
          <w:rFonts w:ascii="Times New Roman" w:hAnsi="Times New Roman" w:cs="Times New Roman"/>
          <w:i/>
          <w:sz w:val="28"/>
          <w:szCs w:val="28"/>
          <w:lang w:val="tt-RU"/>
        </w:rPr>
        <w:t xml:space="preserve">(Татар телендә төрләнми, мәсәлән, өченче </w:t>
      </w:r>
      <w:r w:rsidR="00924C6E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A1155" w:rsidRPr="00996A1E">
        <w:rPr>
          <w:rFonts w:ascii="Times New Roman" w:hAnsi="Times New Roman" w:cs="Times New Roman"/>
          <w:i/>
          <w:sz w:val="28"/>
          <w:szCs w:val="28"/>
          <w:lang w:val="tt-RU"/>
        </w:rPr>
        <w:t>китапка, өченче китапны</w:t>
      </w:r>
      <w:r w:rsidR="00FA1155" w:rsidRPr="000420C7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Pr="000420C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924C6E" w:rsidRPr="000420C7">
        <w:rPr>
          <w:rFonts w:ascii="Times New Roman" w:hAnsi="Times New Roman" w:cs="Times New Roman"/>
          <w:i/>
          <w:sz w:val="28"/>
          <w:szCs w:val="28"/>
          <w:lang w:val="tt-RU"/>
        </w:rPr>
        <w:t>Рус телендә төрләнә, мәсәлән, пятому человеку,</w:t>
      </w:r>
      <w:r w:rsidR="00FA1155" w:rsidRPr="000420C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924C6E" w:rsidRPr="000420C7">
        <w:rPr>
          <w:rFonts w:ascii="Times New Roman" w:hAnsi="Times New Roman" w:cs="Times New Roman"/>
          <w:i/>
          <w:sz w:val="28"/>
          <w:szCs w:val="28"/>
          <w:lang w:val="tt-RU"/>
        </w:rPr>
        <w:t>шестого человека.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924C6E" w:rsidRPr="00996A1E" w:rsidRDefault="000420C7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924C6E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Исемнән башка кулланганда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924C6E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A1155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сан </w:t>
      </w:r>
      <w:r w:rsidR="00924C6E" w:rsidRPr="00996A1E">
        <w:rPr>
          <w:rFonts w:ascii="Times New Roman" w:hAnsi="Times New Roman" w:cs="Times New Roman"/>
          <w:sz w:val="28"/>
          <w:szCs w:val="28"/>
          <w:lang w:val="tt-RU"/>
        </w:rPr>
        <w:t>төрләнәме?</w:t>
      </w:r>
      <w:r w:rsidR="00FA1155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4C6E" w:rsidRPr="00996A1E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Т</w:t>
      </w:r>
      <w:r w:rsidR="00924C6E" w:rsidRPr="00996A1E">
        <w:rPr>
          <w:rFonts w:ascii="Times New Roman" w:hAnsi="Times New Roman" w:cs="Times New Roman"/>
          <w:i/>
          <w:sz w:val="28"/>
          <w:szCs w:val="28"/>
          <w:lang w:val="tt-RU"/>
        </w:rPr>
        <w:t>өрләнә, мәсәлән, өчкә бишне кушкач, сигез була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924C6E" w:rsidRPr="00996A1E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924C6E" w:rsidRPr="00996A1E" w:rsidRDefault="000420C7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FA1155" w:rsidRPr="00996A1E">
        <w:rPr>
          <w:rFonts w:ascii="Times New Roman" w:hAnsi="Times New Roman" w:cs="Times New Roman"/>
          <w:sz w:val="28"/>
          <w:szCs w:val="28"/>
          <w:lang w:val="tt-RU"/>
        </w:rPr>
        <w:t>Рус һәм татар телендә саннарның я</w:t>
      </w:r>
      <w:r w:rsidR="00924C6E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зылышларында аерма бармы?  </w:t>
      </w:r>
      <w:r w:rsidR="00924C6E" w:rsidRPr="00996A1E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Б</w:t>
      </w:r>
      <w:r w:rsidR="00924C6E" w:rsidRPr="00996A1E">
        <w:rPr>
          <w:rFonts w:ascii="Times New Roman" w:hAnsi="Times New Roman" w:cs="Times New Roman"/>
          <w:i/>
          <w:sz w:val="28"/>
          <w:szCs w:val="28"/>
          <w:lang w:val="tt-RU"/>
        </w:rPr>
        <w:t>ар, мәсәлән, пятьсот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–</w:t>
      </w:r>
      <w:r w:rsidR="00924C6E" w:rsidRPr="00996A1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кушма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сан</w:t>
      </w:r>
      <w:r w:rsidR="00924C6E" w:rsidRPr="00996A1E">
        <w:rPr>
          <w:rFonts w:ascii="Times New Roman" w:hAnsi="Times New Roman" w:cs="Times New Roman"/>
          <w:i/>
          <w:sz w:val="28"/>
          <w:szCs w:val="28"/>
          <w:lang w:val="tt-RU"/>
        </w:rPr>
        <w:t>, биш йөз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–</w:t>
      </w:r>
      <w:r w:rsidR="00924C6E" w:rsidRPr="00996A1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тезмә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сан</w:t>
      </w:r>
      <w:r w:rsidR="00924C6E" w:rsidRPr="00996A1E">
        <w:rPr>
          <w:rFonts w:ascii="Times New Roman" w:hAnsi="Times New Roman" w:cs="Times New Roman"/>
          <w:i/>
          <w:sz w:val="28"/>
          <w:szCs w:val="28"/>
          <w:lang w:val="tt-RU"/>
        </w:rPr>
        <w:t>.)</w:t>
      </w:r>
    </w:p>
    <w:p w:rsidR="00FD1BFC" w:rsidRPr="000420C7" w:rsidRDefault="00C36F1C" w:rsidP="00996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20C7">
        <w:rPr>
          <w:rFonts w:ascii="Times New Roman" w:hAnsi="Times New Roman" w:cs="Times New Roman"/>
          <w:sz w:val="28"/>
          <w:szCs w:val="28"/>
          <w:lang w:val="tt-RU"/>
        </w:rPr>
        <w:t>Шул рәвешле</w:t>
      </w:r>
      <w:r w:rsidR="00FD1BFC" w:rsidRPr="000420C7">
        <w:rPr>
          <w:rFonts w:ascii="Times New Roman" w:hAnsi="Times New Roman" w:cs="Times New Roman"/>
          <w:sz w:val="28"/>
          <w:szCs w:val="28"/>
          <w:lang w:val="tt-RU"/>
        </w:rPr>
        <w:t>, татар телен башка телләр белән чагыштырып өйрәт</w:t>
      </w:r>
      <w:r w:rsidRPr="000420C7">
        <w:rPr>
          <w:rFonts w:ascii="Times New Roman" w:hAnsi="Times New Roman" w:cs="Times New Roman"/>
          <w:sz w:val="28"/>
          <w:szCs w:val="28"/>
          <w:lang w:val="tt-RU"/>
        </w:rPr>
        <w:t>кәндә</w:t>
      </w:r>
      <w:r w:rsidR="000420C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 предметара бәйләнеш тормышка ашырыла</w:t>
      </w:r>
      <w:r w:rsidR="00FD1BFC" w:rsidRPr="000420C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D1BFC" w:rsidRPr="000420C7">
        <w:rPr>
          <w:rFonts w:ascii="Times New Roman" w:hAnsi="Times New Roman" w:cs="Times New Roman"/>
          <w:sz w:val="28"/>
          <w:szCs w:val="28"/>
          <w:lang w:val="tt-RU"/>
        </w:rPr>
        <w:t>Мондый биремнәр укучыларга шулай ук бик ошый.</w:t>
      </w:r>
    </w:p>
    <w:p w:rsidR="00D04B5F" w:rsidRPr="00996A1E" w:rsidRDefault="00D04B5F" w:rsidP="00996A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96A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3 </w:t>
      </w:r>
      <w:r w:rsidR="000770BD" w:rsidRPr="00996A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нче </w:t>
      </w:r>
      <w:r w:rsidRPr="00996A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алым.  Мәгънәви  фразалар  төзү. </w:t>
      </w:r>
    </w:p>
    <w:p w:rsidR="00D04B5F" w:rsidRPr="00996A1E" w:rsidRDefault="000420C7" w:rsidP="00996A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– </w:t>
      </w:r>
      <w:r w:rsidR="00D04B5F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Әйдәгез, </w:t>
      </w:r>
      <w:r w:rsidR="00D04B5F" w:rsidRPr="000420C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  <w:r w:rsidR="00D04B5F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 сүзен килешләр белән төрләндерик. Сез әйтеп барыгыз, дөрес җавап слайдка чыгар.</w:t>
      </w:r>
    </w:p>
    <w:p w:rsidR="00C36F1C" w:rsidRPr="000420C7" w:rsidRDefault="00C36F1C" w:rsidP="00996A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Баш килеш </w:t>
      </w:r>
      <w:r w:rsidRPr="000420C7">
        <w:rPr>
          <w:rFonts w:ascii="Times New Roman" w:hAnsi="Times New Roman" w:cs="Times New Roman"/>
          <w:i/>
          <w:sz w:val="28"/>
          <w:szCs w:val="28"/>
          <w:lang w:val="tt-RU"/>
        </w:rPr>
        <w:t>укытучы</w:t>
      </w:r>
    </w:p>
    <w:p w:rsidR="00C36F1C" w:rsidRPr="000420C7" w:rsidRDefault="00C36F1C" w:rsidP="00996A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Иялек килеше </w:t>
      </w:r>
      <w:r w:rsidRPr="000420C7">
        <w:rPr>
          <w:rFonts w:ascii="Times New Roman" w:hAnsi="Times New Roman" w:cs="Times New Roman"/>
          <w:i/>
          <w:sz w:val="28"/>
          <w:szCs w:val="28"/>
          <w:lang w:val="tt-RU"/>
        </w:rPr>
        <w:t>укытучының</w:t>
      </w:r>
    </w:p>
    <w:p w:rsidR="00F9798D" w:rsidRPr="000420C7" w:rsidRDefault="00F9798D" w:rsidP="00996A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Юнәлеш килеше </w:t>
      </w:r>
      <w:r w:rsidRPr="000420C7">
        <w:rPr>
          <w:rFonts w:ascii="Times New Roman" w:hAnsi="Times New Roman" w:cs="Times New Roman"/>
          <w:i/>
          <w:sz w:val="28"/>
          <w:szCs w:val="28"/>
          <w:lang w:val="tt-RU"/>
        </w:rPr>
        <w:t>укытучыга</w:t>
      </w:r>
    </w:p>
    <w:p w:rsidR="00F9798D" w:rsidRPr="000420C7" w:rsidRDefault="00F9798D" w:rsidP="00996A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20C7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Төшем килеше </w:t>
      </w:r>
      <w:r w:rsidRPr="000420C7">
        <w:rPr>
          <w:rFonts w:ascii="Times New Roman" w:hAnsi="Times New Roman" w:cs="Times New Roman"/>
          <w:i/>
          <w:sz w:val="28"/>
          <w:szCs w:val="28"/>
          <w:lang w:val="tt-RU"/>
        </w:rPr>
        <w:t>укытучыны</w:t>
      </w:r>
    </w:p>
    <w:p w:rsidR="00F9798D" w:rsidRPr="000420C7" w:rsidRDefault="00F9798D" w:rsidP="00996A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Чыгыш килеше </w:t>
      </w:r>
      <w:r w:rsidRPr="000420C7">
        <w:rPr>
          <w:rFonts w:ascii="Times New Roman" w:hAnsi="Times New Roman" w:cs="Times New Roman"/>
          <w:i/>
          <w:sz w:val="28"/>
          <w:szCs w:val="28"/>
          <w:lang w:val="tt-RU"/>
        </w:rPr>
        <w:t>укытучыдан</w:t>
      </w:r>
    </w:p>
    <w:p w:rsidR="00F9798D" w:rsidRPr="000420C7" w:rsidRDefault="00F9798D" w:rsidP="00996A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420C7">
        <w:rPr>
          <w:rFonts w:ascii="Times New Roman" w:hAnsi="Times New Roman" w:cs="Times New Roman"/>
          <w:sz w:val="28"/>
          <w:szCs w:val="28"/>
          <w:lang w:val="tt-RU"/>
        </w:rPr>
        <w:t xml:space="preserve">Урын-вакыт килеше </w:t>
      </w:r>
      <w:r w:rsidRPr="000420C7">
        <w:rPr>
          <w:rFonts w:ascii="Times New Roman" w:hAnsi="Times New Roman" w:cs="Times New Roman"/>
          <w:i/>
          <w:sz w:val="28"/>
          <w:szCs w:val="28"/>
          <w:lang w:val="tt-RU"/>
        </w:rPr>
        <w:t>укытучыда</w:t>
      </w:r>
    </w:p>
    <w:p w:rsidR="00D04B5F" w:rsidRPr="00996A1E" w:rsidRDefault="000420C7" w:rsidP="00996A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D04B5F" w:rsidRPr="00996A1E">
        <w:rPr>
          <w:rFonts w:ascii="Times New Roman" w:hAnsi="Times New Roman" w:cs="Times New Roman"/>
          <w:sz w:val="28"/>
          <w:szCs w:val="28"/>
          <w:lang w:val="tt-RU"/>
        </w:rPr>
        <w:t>Белүегезчә, укучыларга килешләрнең тәртибен истә калдыру бик кыен. Килешләрнең тәртибен белсәләр укучыларга исемне килешләр белән төрләндерү кыенлык тудырмый.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4B5F" w:rsidRPr="00996A1E">
        <w:rPr>
          <w:rFonts w:ascii="Times New Roman" w:hAnsi="Times New Roman" w:cs="Times New Roman"/>
          <w:sz w:val="28"/>
          <w:szCs w:val="28"/>
          <w:lang w:val="tt-RU"/>
        </w:rPr>
        <w:t>Мәсәлән, килеш исемнәренең баш хәрефләренә башланган җөмләләр төзеп ятлаттырсаң, укучылар бу җөмләләрне хәтерләрендә калдырсалар, аларга килешләрнең тәртибен билгеләүдә кыенлык тумас.</w:t>
      </w:r>
    </w:p>
    <w:p w:rsidR="00D04B5F" w:rsidRPr="00996A1E" w:rsidRDefault="000420C7" w:rsidP="00996A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D04B5F" w:rsidRPr="00996A1E">
        <w:rPr>
          <w:rFonts w:ascii="Times New Roman" w:hAnsi="Times New Roman" w:cs="Times New Roman"/>
          <w:sz w:val="28"/>
          <w:szCs w:val="28"/>
          <w:lang w:val="tt-RU"/>
        </w:rPr>
        <w:t>Мин үзем, мәсәлән,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4B5F" w:rsidRPr="00996A1E">
        <w:rPr>
          <w:rFonts w:ascii="Times New Roman" w:hAnsi="Times New Roman" w:cs="Times New Roman"/>
          <w:i/>
          <w:sz w:val="28"/>
          <w:szCs w:val="28"/>
          <w:lang w:val="tt-RU"/>
        </w:rPr>
        <w:t>Безнең Ире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к юрганга төренеп чанага утырды; </w:t>
      </w:r>
      <w:r w:rsidR="00D04B5F" w:rsidRPr="00996A1E">
        <w:rPr>
          <w:rFonts w:ascii="Times New Roman" w:hAnsi="Times New Roman" w:cs="Times New Roman"/>
          <w:i/>
          <w:sz w:val="28"/>
          <w:szCs w:val="28"/>
          <w:lang w:val="tt-RU"/>
        </w:rPr>
        <w:t xml:space="preserve">Бер илдә юктыр тиңсез чыршы урманы </w:t>
      </w:r>
      <w:r w:rsidR="00D04B5F" w:rsidRPr="00996A1E">
        <w:rPr>
          <w:rFonts w:ascii="Times New Roman" w:hAnsi="Times New Roman" w:cs="Times New Roman"/>
          <w:sz w:val="28"/>
          <w:szCs w:val="28"/>
          <w:lang w:val="tt-RU"/>
        </w:rPr>
        <w:t>дигән җөмләләр ятлаттырам.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4B5F" w:rsidRPr="00996A1E">
        <w:rPr>
          <w:rFonts w:ascii="Times New Roman" w:hAnsi="Times New Roman" w:cs="Times New Roman"/>
          <w:sz w:val="28"/>
          <w:szCs w:val="28"/>
          <w:lang w:val="tt-RU"/>
        </w:rPr>
        <w:t xml:space="preserve">Ә сез мондый җөмләләр кулланасызмы? </w:t>
      </w:r>
      <w:r w:rsidR="00D04B5F" w:rsidRPr="00996A1E">
        <w:rPr>
          <w:rFonts w:ascii="Times New Roman" w:hAnsi="Times New Roman" w:cs="Times New Roman"/>
          <w:i/>
          <w:sz w:val="28"/>
          <w:szCs w:val="28"/>
          <w:lang w:val="tt-RU"/>
        </w:rPr>
        <w:t>(Әйе. Мәсәлән,</w:t>
      </w:r>
      <w:r w:rsidR="00641077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D04B5F" w:rsidRPr="00996A1E">
        <w:rPr>
          <w:rFonts w:ascii="Times New Roman" w:hAnsi="Times New Roman" w:cs="Times New Roman"/>
          <w:i/>
          <w:sz w:val="28"/>
          <w:szCs w:val="28"/>
          <w:lang w:val="tt-RU"/>
        </w:rPr>
        <w:t>БИЮ түгәрәге Чкалов урамында).</w:t>
      </w:r>
    </w:p>
    <w:p w:rsidR="00D04B5F" w:rsidRPr="00996A1E" w:rsidRDefault="00641077" w:rsidP="00996A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D04B5F" w:rsidRPr="00996A1E">
        <w:rPr>
          <w:rFonts w:ascii="Times New Roman" w:hAnsi="Times New Roman" w:cs="Times New Roman"/>
          <w:sz w:val="28"/>
          <w:szCs w:val="28"/>
          <w:lang w:val="tt-RU"/>
        </w:rPr>
        <w:t>Димәк, болай эшләү дә туган телне өйрәнгәндә нәтиҗәле алымнарның берсе булып тора.</w:t>
      </w:r>
    </w:p>
    <w:p w:rsidR="00151FF4" w:rsidRPr="00641077" w:rsidRDefault="00FA1155" w:rsidP="00996A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</w:pPr>
      <w:r w:rsidRPr="00641077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30092C" w:rsidRPr="00996A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770BD" w:rsidRPr="00996A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нче </w:t>
      </w:r>
      <w:r w:rsidR="0030092C" w:rsidRPr="00996A1E">
        <w:rPr>
          <w:rFonts w:ascii="Times New Roman" w:hAnsi="Times New Roman" w:cs="Times New Roman"/>
          <w:b/>
          <w:sz w:val="28"/>
          <w:szCs w:val="28"/>
          <w:lang w:val="tt-RU"/>
        </w:rPr>
        <w:t>алым</w:t>
      </w:r>
      <w:r w:rsidR="00641077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30092C" w:rsidRPr="00996A1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9798D" w:rsidRPr="00641077"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  <w:t>«Ат белән жокей»</w:t>
      </w:r>
    </w:p>
    <w:p w:rsidR="00F9798D" w:rsidRPr="00996A1E" w:rsidRDefault="00F9798D" w:rsidP="00996A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tt-RU"/>
        </w:rPr>
      </w:pPr>
      <w:r w:rsidRPr="00996A1E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Сыйныф ике төркемгә: </w:t>
      </w:r>
      <w:r w:rsidR="00641077">
        <w:rPr>
          <w:rFonts w:ascii="Times New Roman" w:hAnsi="Times New Roman" w:cs="Times New Roman"/>
          <w:bCs/>
          <w:iCs/>
          <w:sz w:val="28"/>
          <w:szCs w:val="28"/>
          <w:lang w:val="tt-RU"/>
        </w:rPr>
        <w:t>«</w:t>
      </w:r>
      <w:r w:rsidR="00641077" w:rsidRPr="00641077">
        <w:rPr>
          <w:rFonts w:ascii="Times New Roman" w:hAnsi="Times New Roman" w:cs="Times New Roman"/>
          <w:bCs/>
          <w:iCs/>
          <w:sz w:val="28"/>
          <w:szCs w:val="28"/>
          <w:lang w:val="tt-RU"/>
        </w:rPr>
        <w:t>Ж</w:t>
      </w:r>
      <w:r w:rsidR="00261D59" w:rsidRPr="00996A1E">
        <w:rPr>
          <w:rFonts w:ascii="Times New Roman" w:hAnsi="Times New Roman" w:cs="Times New Roman"/>
          <w:bCs/>
          <w:iCs/>
          <w:sz w:val="28"/>
          <w:szCs w:val="28"/>
          <w:lang w:val="tt-RU"/>
        </w:rPr>
        <w:t>окейларга</w:t>
      </w:r>
      <w:r w:rsidR="00641077">
        <w:rPr>
          <w:rFonts w:ascii="Times New Roman" w:hAnsi="Times New Roman" w:cs="Times New Roman"/>
          <w:bCs/>
          <w:iCs/>
          <w:sz w:val="28"/>
          <w:szCs w:val="28"/>
          <w:lang w:val="tt-RU"/>
        </w:rPr>
        <w:t>»</w:t>
      </w:r>
      <w:r w:rsidRPr="00996A1E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һәм </w:t>
      </w:r>
      <w:r w:rsidR="00641077">
        <w:rPr>
          <w:rFonts w:ascii="Times New Roman" w:hAnsi="Times New Roman" w:cs="Times New Roman"/>
          <w:bCs/>
          <w:iCs/>
          <w:sz w:val="28"/>
          <w:szCs w:val="28"/>
          <w:lang w:val="tt-RU"/>
        </w:rPr>
        <w:t>«А</w:t>
      </w:r>
      <w:r w:rsidR="00261D59" w:rsidRPr="00996A1E">
        <w:rPr>
          <w:rFonts w:ascii="Times New Roman" w:hAnsi="Times New Roman" w:cs="Times New Roman"/>
          <w:bCs/>
          <w:iCs/>
          <w:sz w:val="28"/>
          <w:szCs w:val="28"/>
          <w:lang w:val="tt-RU"/>
        </w:rPr>
        <w:t>тларга</w:t>
      </w:r>
      <w:r w:rsidR="00641077">
        <w:rPr>
          <w:rFonts w:ascii="Times New Roman" w:hAnsi="Times New Roman" w:cs="Times New Roman"/>
          <w:bCs/>
          <w:iCs/>
          <w:sz w:val="28"/>
          <w:szCs w:val="28"/>
          <w:lang w:val="tt-RU"/>
        </w:rPr>
        <w:t>»</w:t>
      </w:r>
      <w:r w:rsidRPr="00996A1E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бүленә. Беренчеләренә </w:t>
      </w:r>
      <w:r w:rsidR="00641077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– </w:t>
      </w:r>
      <w:r w:rsidRPr="00996A1E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биремле карточкалар, </w:t>
      </w:r>
      <w:r w:rsidR="00641077">
        <w:rPr>
          <w:rFonts w:ascii="Times New Roman" w:hAnsi="Times New Roman" w:cs="Times New Roman"/>
          <w:bCs/>
          <w:iCs/>
          <w:sz w:val="28"/>
          <w:szCs w:val="28"/>
          <w:lang w:val="tt-RU"/>
        </w:rPr>
        <w:t>икенчеләренә</w:t>
      </w:r>
      <w:r w:rsidRPr="00996A1E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бу сорауларның җаваплары бирелә. Укучыларга үзләренең парларын табарга кирәк була. Бу алымны парларда эшләү өчен бүлгәндә дә кулланырга була. Әйдәгез, сезнең белән дә уенны</w:t>
      </w:r>
      <w:r w:rsidR="00220F35" w:rsidRPr="00996A1E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уйнап алыйк.</w:t>
      </w:r>
    </w:p>
    <w:p w:rsidR="0030092C" w:rsidRPr="00641077" w:rsidRDefault="00D63E6B" w:rsidP="00996A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64107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Мондый мисалларны бик күп китерергә мөмкин.</w:t>
      </w:r>
    </w:p>
    <w:p w:rsidR="00E33B9E" w:rsidRPr="00996A1E" w:rsidRDefault="0030092C" w:rsidP="00996A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>Ә хәзер мастер</w:t>
      </w:r>
      <w:r w:rsidR="00641077">
        <w:rPr>
          <w:rFonts w:ascii="Times New Roman" w:eastAsia="Times New Roman" w:hAnsi="Times New Roman" w:cs="Times New Roman"/>
          <w:sz w:val="28"/>
          <w:szCs w:val="28"/>
          <w:lang w:val="tt-RU"/>
        </w:rPr>
        <w:t>-</w:t>
      </w:r>
      <w:r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классның беренче этабына кире кайтабыз. </w:t>
      </w:r>
      <w:r w:rsidR="00641077">
        <w:rPr>
          <w:rFonts w:ascii="Times New Roman" w:eastAsia="Times New Roman" w:hAnsi="Times New Roman" w:cs="Times New Roman"/>
          <w:sz w:val="28"/>
          <w:szCs w:val="28"/>
          <w:lang w:val="tt-RU"/>
        </w:rPr>
        <w:t>Мин сезгә ун</w:t>
      </w:r>
      <w:r w:rsidR="00C855BD"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сүзне тәртип буенча истә калдырып әйтергә кушкан идем. Бу сүзләрне истә калдырыр өчен</w:t>
      </w:r>
      <w:r w:rsidR="00641077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  <w:r w:rsidR="00C855BD"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аларны текстка куйдырып карарга була.</w:t>
      </w:r>
    </w:p>
    <w:p w:rsidR="00F95CBB" w:rsidRPr="00641077" w:rsidRDefault="00641077" w:rsidP="006410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– </w:t>
      </w:r>
      <w:r w:rsidR="00F95CBB" w:rsidRPr="00641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1920 ел, </w:t>
      </w:r>
      <w:r w:rsidR="00D33383" w:rsidRPr="00641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27 нче май, ТАССР, </w:t>
      </w:r>
      <w:r w:rsidR="00C14D25" w:rsidRPr="00641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Казан, </w:t>
      </w:r>
      <w:r w:rsidR="00F95CBB" w:rsidRPr="00641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2020</w:t>
      </w:r>
      <w:r w:rsidR="00D33383" w:rsidRPr="00641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F95CBB" w:rsidRPr="00641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ел, </w:t>
      </w:r>
      <w:r w:rsidR="00D33383" w:rsidRPr="0064107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tt-RU"/>
        </w:rPr>
        <w:t>Татарстан</w:t>
      </w:r>
      <w:r w:rsidR="00F95CBB" w:rsidRPr="00641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, 100 ел, </w:t>
      </w:r>
      <w:r w:rsidR="00D33383" w:rsidRPr="00641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карар, чаралар, </w:t>
      </w:r>
      <w:r w:rsidR="00F95CBB" w:rsidRPr="00641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логотип.</w:t>
      </w:r>
    </w:p>
    <w:p w:rsidR="001174CF" w:rsidRPr="00996A1E" w:rsidRDefault="001174CF" w:rsidP="00996A1E">
      <w:pPr>
        <w:pStyle w:val="a3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996A1E">
        <w:rPr>
          <w:rFonts w:ascii="Times New Roman" w:eastAsia="Times New Roman" w:hAnsi="Times New Roman" w:cs="Times New Roman"/>
          <w:sz w:val="28"/>
          <w:szCs w:val="28"/>
        </w:rPr>
        <w:t xml:space="preserve">Хәзерге Татарстанның </w:t>
      </w:r>
      <w:proofErr w:type="spellStart"/>
      <w:r w:rsidRPr="00996A1E">
        <w:rPr>
          <w:rFonts w:ascii="Times New Roman" w:eastAsia="Times New Roman" w:hAnsi="Times New Roman" w:cs="Times New Roman"/>
          <w:sz w:val="28"/>
          <w:szCs w:val="28"/>
        </w:rPr>
        <w:t>барлыкка</w:t>
      </w:r>
      <w:proofErr w:type="spellEnd"/>
      <w:r w:rsidRPr="00996A1E">
        <w:rPr>
          <w:rFonts w:ascii="Times New Roman" w:eastAsia="Times New Roman" w:hAnsi="Times New Roman" w:cs="Times New Roman"/>
          <w:sz w:val="28"/>
          <w:szCs w:val="28"/>
        </w:rPr>
        <w:t xml:space="preserve"> килү </w:t>
      </w:r>
      <w:proofErr w:type="spellStart"/>
      <w:r w:rsidRPr="00996A1E">
        <w:rPr>
          <w:rFonts w:ascii="Times New Roman" w:eastAsia="Times New Roman" w:hAnsi="Times New Roman" w:cs="Times New Roman"/>
          <w:sz w:val="28"/>
          <w:szCs w:val="28"/>
        </w:rPr>
        <w:t>датасы</w:t>
      </w:r>
      <w:proofErr w:type="spellEnd"/>
      <w:r w:rsidRPr="00996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383"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>булып</w:t>
      </w:r>
      <w:r w:rsidRPr="00996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383"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... </w:t>
      </w:r>
      <w:r w:rsidR="00D33383" w:rsidRPr="00996A1E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(</w:t>
      </w:r>
      <w:r w:rsidRPr="00996A1E">
        <w:rPr>
          <w:rFonts w:ascii="Times New Roman" w:eastAsia="Times New Roman" w:hAnsi="Times New Roman" w:cs="Times New Roman"/>
          <w:i/>
          <w:sz w:val="28"/>
          <w:szCs w:val="28"/>
        </w:rPr>
        <w:t>1920 ел</w:t>
      </w:r>
      <w:proofErr w:type="gramStart"/>
      <w:r w:rsidR="00D33383" w:rsidRPr="00996A1E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)</w:t>
      </w:r>
      <w:r w:rsidRPr="00996A1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996A1E">
        <w:rPr>
          <w:rFonts w:ascii="Times New Roman" w:eastAsia="Times New Roman" w:hAnsi="Times New Roman" w:cs="Times New Roman"/>
          <w:sz w:val="28"/>
          <w:szCs w:val="28"/>
        </w:rPr>
        <w:t xml:space="preserve">ың </w:t>
      </w:r>
      <w:r w:rsidR="00D33383"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>...</w:t>
      </w:r>
      <w:r w:rsidR="00D33383" w:rsidRPr="00996A1E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(</w:t>
      </w:r>
      <w:r w:rsidRPr="00996A1E">
        <w:rPr>
          <w:rFonts w:ascii="Times New Roman" w:eastAsia="Times New Roman" w:hAnsi="Times New Roman" w:cs="Times New Roman"/>
          <w:i/>
          <w:sz w:val="28"/>
          <w:szCs w:val="28"/>
        </w:rPr>
        <w:t>27</w:t>
      </w:r>
      <w:r w:rsidR="00D33383" w:rsidRPr="00996A1E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нче</w:t>
      </w:r>
      <w:r w:rsidRPr="00996A1E">
        <w:rPr>
          <w:rFonts w:ascii="Times New Roman" w:eastAsia="Times New Roman" w:hAnsi="Times New Roman" w:cs="Times New Roman"/>
          <w:i/>
          <w:sz w:val="28"/>
          <w:szCs w:val="28"/>
        </w:rPr>
        <w:t xml:space="preserve"> мае</w:t>
      </w:r>
      <w:r w:rsidR="00D33383" w:rsidRPr="00996A1E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)</w:t>
      </w:r>
      <w:r w:rsidRPr="00996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B9B"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>санала</w:t>
      </w:r>
      <w:r w:rsidRPr="00996A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96A1E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 w:rsidRPr="00996A1E">
        <w:rPr>
          <w:rFonts w:ascii="Times New Roman" w:eastAsia="Times New Roman" w:hAnsi="Times New Roman" w:cs="Times New Roman"/>
          <w:sz w:val="28"/>
          <w:szCs w:val="28"/>
        </w:rPr>
        <w:t xml:space="preserve"> көнне</w:t>
      </w:r>
      <w:proofErr w:type="gramStart"/>
      <w:r w:rsidRPr="00996A1E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996A1E">
        <w:rPr>
          <w:rFonts w:ascii="Times New Roman" w:eastAsia="Times New Roman" w:hAnsi="Times New Roman" w:cs="Times New Roman"/>
          <w:sz w:val="28"/>
          <w:szCs w:val="28"/>
        </w:rPr>
        <w:t xml:space="preserve">өтенрусия үзәк </w:t>
      </w:r>
      <w:proofErr w:type="spellStart"/>
      <w:r w:rsidRPr="00996A1E">
        <w:rPr>
          <w:rFonts w:ascii="Times New Roman" w:eastAsia="Times New Roman" w:hAnsi="Times New Roman" w:cs="Times New Roman"/>
          <w:sz w:val="28"/>
          <w:szCs w:val="28"/>
        </w:rPr>
        <w:t>башкарма</w:t>
      </w:r>
      <w:proofErr w:type="spellEnd"/>
      <w:r w:rsidRPr="00996A1E">
        <w:rPr>
          <w:rFonts w:ascii="Times New Roman" w:eastAsia="Times New Roman" w:hAnsi="Times New Roman" w:cs="Times New Roman"/>
          <w:sz w:val="28"/>
          <w:szCs w:val="28"/>
        </w:rPr>
        <w:t xml:space="preserve"> комитетының һәм РСФСР Совнаркомының </w:t>
      </w:r>
      <w:r w:rsidR="00D33383" w:rsidRPr="00996A1E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...(</w:t>
      </w:r>
      <w:proofErr w:type="gramStart"/>
      <w:r w:rsidRPr="00996A1E">
        <w:rPr>
          <w:rFonts w:ascii="Times New Roman" w:eastAsia="Times New Roman" w:hAnsi="Times New Roman" w:cs="Times New Roman"/>
          <w:i/>
          <w:sz w:val="28"/>
          <w:szCs w:val="28"/>
        </w:rPr>
        <w:t>ТАССР</w:t>
      </w:r>
      <w:r w:rsidR="00D33383" w:rsidRPr="00996A1E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)</w:t>
      </w:r>
      <w:r w:rsidRPr="00996A1E">
        <w:rPr>
          <w:rFonts w:ascii="Times New Roman" w:eastAsia="Times New Roman" w:hAnsi="Times New Roman" w:cs="Times New Roman"/>
          <w:sz w:val="28"/>
          <w:szCs w:val="28"/>
        </w:rPr>
        <w:t xml:space="preserve"> төзү </w:t>
      </w:r>
      <w:proofErr w:type="spellStart"/>
      <w:r w:rsidRPr="00996A1E">
        <w:rPr>
          <w:rFonts w:ascii="Times New Roman" w:eastAsia="Times New Roman" w:hAnsi="Times New Roman" w:cs="Times New Roman"/>
          <w:sz w:val="28"/>
          <w:szCs w:val="28"/>
        </w:rPr>
        <w:t>турында</w:t>
      </w:r>
      <w:proofErr w:type="spellEnd"/>
      <w:r w:rsidRPr="00996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A1E">
        <w:rPr>
          <w:rFonts w:ascii="Times New Roman" w:eastAsia="Times New Roman" w:hAnsi="Times New Roman" w:cs="Times New Roman"/>
          <w:sz w:val="28"/>
          <w:szCs w:val="28"/>
        </w:rPr>
        <w:t>карары</w:t>
      </w:r>
      <w:proofErr w:type="spellEnd"/>
      <w:r w:rsidRPr="00996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A1E">
        <w:rPr>
          <w:rFonts w:ascii="Times New Roman" w:eastAsia="Times New Roman" w:hAnsi="Times New Roman" w:cs="Times New Roman"/>
          <w:sz w:val="28"/>
          <w:szCs w:val="28"/>
        </w:rPr>
        <w:t>чыга</w:t>
      </w:r>
      <w:proofErr w:type="spellEnd"/>
      <w:r w:rsidRPr="00996A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33383" w:rsidRPr="00996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Аның </w:t>
      </w:r>
      <w:proofErr w:type="spellStart"/>
      <w:r w:rsidR="00D33383" w:rsidRPr="00996A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башкаласы</w:t>
      </w:r>
      <w:proofErr w:type="spellEnd"/>
      <w:r w:rsidR="00D33383" w:rsidRPr="00996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33383" w:rsidRPr="00996A1E">
        <w:rPr>
          <w:rFonts w:ascii="Times New Roman" w:hAnsi="Times New Roman" w:cs="Times New Roman"/>
          <w:sz w:val="28"/>
          <w:szCs w:val="28"/>
          <w:shd w:val="clear" w:color="auto" w:fill="FFFFFF"/>
        </w:rPr>
        <w:t>итеп</w:t>
      </w:r>
      <w:proofErr w:type="spellEnd"/>
      <w:r w:rsidR="00D33383" w:rsidRPr="00996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3383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... </w:t>
      </w:r>
      <w:r w:rsidR="00D33383" w:rsidRPr="00996A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(</w:t>
      </w:r>
      <w:r w:rsidR="00D33383" w:rsidRPr="00996A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Казан</w:t>
      </w:r>
      <w:r w:rsidR="00D33383" w:rsidRPr="00996A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)</w:t>
      </w:r>
      <w:r w:rsidR="00D33383" w:rsidRPr="00996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B9B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шәһәре </w:t>
      </w:r>
      <w:proofErr w:type="spellStart"/>
      <w:r w:rsidR="00D33383" w:rsidRPr="00996A1E">
        <w:rPr>
          <w:rFonts w:ascii="Times New Roman" w:hAnsi="Times New Roman" w:cs="Times New Roman"/>
          <w:sz w:val="28"/>
          <w:szCs w:val="28"/>
          <w:shd w:val="clear" w:color="auto" w:fill="FFFFFF"/>
        </w:rPr>
        <w:t>сайлана</w:t>
      </w:r>
      <w:proofErr w:type="spellEnd"/>
      <w:r w:rsidR="00D33383" w:rsidRPr="00996A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3383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="00C14D25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... </w:t>
      </w:r>
      <w:r w:rsidR="00C14D25" w:rsidRPr="00996A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(</w:t>
      </w:r>
      <w:r w:rsidR="00D33383" w:rsidRPr="00996A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2020 ел</w:t>
      </w:r>
      <w:r w:rsidR="00C14D25" w:rsidRPr="00996A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)</w:t>
      </w:r>
      <w:r w:rsidR="00D33383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да ... </w:t>
      </w:r>
      <w:r w:rsidR="00D33383" w:rsidRPr="00996A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(Татарстан)</w:t>
      </w:r>
      <w:r w:rsidR="00060B9B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халкы</w:t>
      </w:r>
      <w:r w:rsidR="00D33383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ТАССР оешуның </w:t>
      </w:r>
      <w:r w:rsidR="00D33383" w:rsidRPr="00996A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...(100 ел)</w:t>
      </w:r>
      <w:r w:rsidR="00D33383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лыгын билгеләп үтәчәк. Бу турыда махсус ... </w:t>
      </w:r>
      <w:r w:rsidR="00D33383" w:rsidRPr="00996A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(карар)</w:t>
      </w:r>
      <w:r w:rsidR="00D33383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да чыгарылды. Шул уңайдан төрле ... </w:t>
      </w:r>
      <w:r w:rsidR="00D33383" w:rsidRPr="00996A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(чаралар)</w:t>
      </w:r>
      <w:r w:rsidR="00D33383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уздыру каралган. Бүген һәр җирдә ТАССРның т</w:t>
      </w:r>
      <w:r w:rsidR="00060B9B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өзелүенә</w:t>
      </w:r>
      <w:r w:rsidR="00D33383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100 ел тулуны искәртеп торучы </w:t>
      </w:r>
      <w:r w:rsidR="00D33383" w:rsidRPr="00996A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...(логотип)</w:t>
      </w:r>
      <w:r w:rsidR="00D33383" w:rsidRPr="00996A1E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ны күрергә була.</w:t>
      </w:r>
    </w:p>
    <w:p w:rsidR="00C855BD" w:rsidRPr="00996A1E" w:rsidRDefault="0030092C" w:rsidP="00996A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996A1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Хәзер бу сүзләрне тәртип буенча тагын әйтеп карагыз. </w:t>
      </w:r>
    </w:p>
    <w:p w:rsidR="00641077" w:rsidRDefault="00641077" w:rsidP="006410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– </w:t>
      </w:r>
      <w:r w:rsidR="00C14D25" w:rsidRPr="00641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1920 ел, 27 нче май, ТАССР, Казан, 2020 ел, </w:t>
      </w:r>
      <w:r w:rsidR="00C14D25" w:rsidRPr="0064107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tt-RU"/>
        </w:rPr>
        <w:t>Татарстан</w:t>
      </w:r>
      <w:r w:rsidR="00C14D25" w:rsidRPr="00641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, 100 ел, карар, чаралар, логотип.</w:t>
      </w:r>
    </w:p>
    <w:p w:rsidR="00641077" w:rsidRDefault="00641077" w:rsidP="006410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– </w:t>
      </w:r>
      <w:r w:rsidR="0030092C" w:rsidRPr="0064107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Ничек? </w:t>
      </w:r>
      <w:r w:rsidR="00F66130" w:rsidRPr="00641077">
        <w:rPr>
          <w:rFonts w:ascii="Times New Roman" w:eastAsia="Times New Roman" w:hAnsi="Times New Roman" w:cs="Times New Roman"/>
          <w:sz w:val="28"/>
          <w:szCs w:val="28"/>
          <w:lang w:val="tt-RU"/>
        </w:rPr>
        <w:t>Яхшырак истә калдымы</w:t>
      </w:r>
      <w:r w:rsidR="0030092C" w:rsidRPr="00641077">
        <w:rPr>
          <w:rFonts w:ascii="Times New Roman" w:eastAsia="Times New Roman" w:hAnsi="Times New Roman" w:cs="Times New Roman"/>
          <w:sz w:val="28"/>
          <w:szCs w:val="28"/>
          <w:lang w:val="tt-RU"/>
        </w:rPr>
        <w:t>?</w:t>
      </w:r>
    </w:p>
    <w:p w:rsidR="00D63E6B" w:rsidRPr="00641077" w:rsidRDefault="00641077" w:rsidP="006410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– </w:t>
      </w:r>
      <w:r w:rsidR="00F66130" w:rsidRPr="0064107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Менә </w:t>
      </w:r>
      <w:r w:rsidR="00D63E6B" w:rsidRPr="00641077">
        <w:rPr>
          <w:rFonts w:ascii="Times New Roman" w:eastAsia="Times New Roman" w:hAnsi="Times New Roman" w:cs="Times New Roman"/>
          <w:sz w:val="28"/>
          <w:szCs w:val="28"/>
          <w:lang w:val="tt-RU"/>
        </w:rPr>
        <w:t>ш</w:t>
      </w:r>
      <w:r w:rsidR="00F66130" w:rsidRPr="00641077">
        <w:rPr>
          <w:rFonts w:ascii="Times New Roman" w:eastAsia="Times New Roman" w:hAnsi="Times New Roman" w:cs="Times New Roman"/>
          <w:sz w:val="28"/>
          <w:szCs w:val="28"/>
          <w:lang w:val="tt-RU"/>
        </w:rPr>
        <w:t>у</w:t>
      </w:r>
      <w:r w:rsidR="00E33B9E" w:rsidRPr="0064107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ндый алымнар кулланып </w:t>
      </w:r>
      <w:r w:rsidR="00F66130" w:rsidRPr="00641077">
        <w:rPr>
          <w:rFonts w:ascii="Times New Roman" w:eastAsia="Times New Roman" w:hAnsi="Times New Roman" w:cs="Times New Roman"/>
          <w:sz w:val="28"/>
          <w:szCs w:val="28"/>
          <w:lang w:val="tt-RU"/>
        </w:rPr>
        <w:t>эшләгәндә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  <w:r w:rsidR="00F66130" w:rsidRPr="0064107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укучылар авыр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бирелә</w:t>
      </w:r>
      <w:r w:rsidR="00C855BD" w:rsidRPr="0064107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торган темаларны җиңел </w:t>
      </w:r>
      <w:r w:rsidR="00D63E6B" w:rsidRPr="00641077">
        <w:rPr>
          <w:rFonts w:ascii="Times New Roman" w:eastAsia="Times New Roman" w:hAnsi="Times New Roman" w:cs="Times New Roman"/>
          <w:sz w:val="28"/>
          <w:szCs w:val="28"/>
          <w:lang w:val="tt-RU"/>
        </w:rPr>
        <w:t>үзләштерә</w:t>
      </w:r>
      <w:r w:rsidR="00C855BD" w:rsidRPr="00641077">
        <w:rPr>
          <w:rFonts w:ascii="Times New Roman" w:eastAsia="Times New Roman" w:hAnsi="Times New Roman" w:cs="Times New Roman"/>
          <w:sz w:val="28"/>
          <w:szCs w:val="28"/>
          <w:lang w:val="tt-RU"/>
        </w:rPr>
        <w:t>ләр</w:t>
      </w:r>
      <w:r w:rsidR="00F66130" w:rsidRPr="00641077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="007B081F" w:rsidRPr="0064107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Аудиаллар, визуаллар, кинестетиклар, логик, эмоциональ-образлы, катнаш фикер йөртүчеләр дә мәгълүматны бик тиз кабул итәрләр.</w:t>
      </w:r>
    </w:p>
    <w:p w:rsidR="00220F35" w:rsidRPr="00641077" w:rsidRDefault="00220F35" w:rsidP="00996A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41077">
        <w:rPr>
          <w:rFonts w:ascii="Times New Roman" w:eastAsia="Times New Roman" w:hAnsi="Times New Roman" w:cs="Times New Roman"/>
          <w:sz w:val="28"/>
          <w:szCs w:val="28"/>
          <w:lang w:val="tt-RU"/>
        </w:rPr>
        <w:t>Игътибарыгыз өчен рәхмәт!</w:t>
      </w:r>
    </w:p>
    <w:sectPr w:rsidR="00220F35" w:rsidRPr="00641077" w:rsidSect="006649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414"/>
    <w:multiLevelType w:val="hybridMultilevel"/>
    <w:tmpl w:val="CA12D120"/>
    <w:lvl w:ilvl="0" w:tplc="907EB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5794B"/>
    <w:multiLevelType w:val="hybridMultilevel"/>
    <w:tmpl w:val="B0868EFE"/>
    <w:lvl w:ilvl="0" w:tplc="57A0F21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60336"/>
    <w:multiLevelType w:val="hybridMultilevel"/>
    <w:tmpl w:val="72021B5C"/>
    <w:lvl w:ilvl="0" w:tplc="04126F2C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F7618"/>
    <w:multiLevelType w:val="hybridMultilevel"/>
    <w:tmpl w:val="B34273CC"/>
    <w:lvl w:ilvl="0" w:tplc="EF923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B4589"/>
    <w:multiLevelType w:val="hybridMultilevel"/>
    <w:tmpl w:val="A3A6A214"/>
    <w:lvl w:ilvl="0" w:tplc="5E02E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8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6E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82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6A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4E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AE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F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64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85"/>
    <w:rsid w:val="0000162C"/>
    <w:rsid w:val="00007355"/>
    <w:rsid w:val="00010A5B"/>
    <w:rsid w:val="0003656B"/>
    <w:rsid w:val="00041662"/>
    <w:rsid w:val="000420C7"/>
    <w:rsid w:val="00060B9B"/>
    <w:rsid w:val="0006134F"/>
    <w:rsid w:val="0006604A"/>
    <w:rsid w:val="000770BD"/>
    <w:rsid w:val="000D0589"/>
    <w:rsid w:val="0010359E"/>
    <w:rsid w:val="001174CF"/>
    <w:rsid w:val="00120A3E"/>
    <w:rsid w:val="00151FF4"/>
    <w:rsid w:val="00162D89"/>
    <w:rsid w:val="001C67DD"/>
    <w:rsid w:val="00201097"/>
    <w:rsid w:val="00201FBA"/>
    <w:rsid w:val="00220F35"/>
    <w:rsid w:val="0022749A"/>
    <w:rsid w:val="00237453"/>
    <w:rsid w:val="00261D59"/>
    <w:rsid w:val="00280D1F"/>
    <w:rsid w:val="00286E01"/>
    <w:rsid w:val="002F767E"/>
    <w:rsid w:val="0030092C"/>
    <w:rsid w:val="00302FB0"/>
    <w:rsid w:val="003335B2"/>
    <w:rsid w:val="0034540A"/>
    <w:rsid w:val="0037162A"/>
    <w:rsid w:val="00391CD2"/>
    <w:rsid w:val="003A7C6E"/>
    <w:rsid w:val="003B3096"/>
    <w:rsid w:val="003E2AD6"/>
    <w:rsid w:val="00410697"/>
    <w:rsid w:val="004125CF"/>
    <w:rsid w:val="00465943"/>
    <w:rsid w:val="004A69BC"/>
    <w:rsid w:val="00503304"/>
    <w:rsid w:val="00510A08"/>
    <w:rsid w:val="005440EA"/>
    <w:rsid w:val="0059063D"/>
    <w:rsid w:val="00592E8B"/>
    <w:rsid w:val="005948F9"/>
    <w:rsid w:val="005D430C"/>
    <w:rsid w:val="00624D4B"/>
    <w:rsid w:val="00641077"/>
    <w:rsid w:val="00664933"/>
    <w:rsid w:val="00674ECE"/>
    <w:rsid w:val="00685C56"/>
    <w:rsid w:val="006872B1"/>
    <w:rsid w:val="006B4985"/>
    <w:rsid w:val="00711FF8"/>
    <w:rsid w:val="007174A3"/>
    <w:rsid w:val="00722F83"/>
    <w:rsid w:val="00765491"/>
    <w:rsid w:val="0076685A"/>
    <w:rsid w:val="00794F2C"/>
    <w:rsid w:val="007B081F"/>
    <w:rsid w:val="007C69DE"/>
    <w:rsid w:val="00840140"/>
    <w:rsid w:val="00871842"/>
    <w:rsid w:val="00874E01"/>
    <w:rsid w:val="008A0ACC"/>
    <w:rsid w:val="008B72F8"/>
    <w:rsid w:val="008C0D57"/>
    <w:rsid w:val="00924C6E"/>
    <w:rsid w:val="00931433"/>
    <w:rsid w:val="00931F74"/>
    <w:rsid w:val="00944283"/>
    <w:rsid w:val="00952B5C"/>
    <w:rsid w:val="00956F05"/>
    <w:rsid w:val="00983B17"/>
    <w:rsid w:val="0098735C"/>
    <w:rsid w:val="00996A1E"/>
    <w:rsid w:val="009D2C70"/>
    <w:rsid w:val="009E1FE9"/>
    <w:rsid w:val="009E3105"/>
    <w:rsid w:val="009E7C24"/>
    <w:rsid w:val="009F108D"/>
    <w:rsid w:val="00A01CC7"/>
    <w:rsid w:val="00A04FD4"/>
    <w:rsid w:val="00A65247"/>
    <w:rsid w:val="00A87D59"/>
    <w:rsid w:val="00AA7E55"/>
    <w:rsid w:val="00AC384E"/>
    <w:rsid w:val="00B01584"/>
    <w:rsid w:val="00B4044E"/>
    <w:rsid w:val="00B4408C"/>
    <w:rsid w:val="00B4635B"/>
    <w:rsid w:val="00B51B40"/>
    <w:rsid w:val="00B74330"/>
    <w:rsid w:val="00B875F4"/>
    <w:rsid w:val="00BA5C38"/>
    <w:rsid w:val="00BB33E6"/>
    <w:rsid w:val="00BD462D"/>
    <w:rsid w:val="00BD72A7"/>
    <w:rsid w:val="00C14D25"/>
    <w:rsid w:val="00C36F1C"/>
    <w:rsid w:val="00C50A3A"/>
    <w:rsid w:val="00C63440"/>
    <w:rsid w:val="00C855BD"/>
    <w:rsid w:val="00CF7B8B"/>
    <w:rsid w:val="00D04B5F"/>
    <w:rsid w:val="00D10E52"/>
    <w:rsid w:val="00D33383"/>
    <w:rsid w:val="00D63E6B"/>
    <w:rsid w:val="00D63F13"/>
    <w:rsid w:val="00D70B3A"/>
    <w:rsid w:val="00D94104"/>
    <w:rsid w:val="00DB7CFB"/>
    <w:rsid w:val="00DE2EDF"/>
    <w:rsid w:val="00E2703B"/>
    <w:rsid w:val="00E30FA1"/>
    <w:rsid w:val="00E31495"/>
    <w:rsid w:val="00E33B9E"/>
    <w:rsid w:val="00E6117C"/>
    <w:rsid w:val="00E74345"/>
    <w:rsid w:val="00E965E3"/>
    <w:rsid w:val="00EA2E7D"/>
    <w:rsid w:val="00EF109C"/>
    <w:rsid w:val="00F06892"/>
    <w:rsid w:val="00F11BFB"/>
    <w:rsid w:val="00F41C5C"/>
    <w:rsid w:val="00F57CED"/>
    <w:rsid w:val="00F66130"/>
    <w:rsid w:val="00F66211"/>
    <w:rsid w:val="00F66379"/>
    <w:rsid w:val="00F80113"/>
    <w:rsid w:val="00F80447"/>
    <w:rsid w:val="00F80B07"/>
    <w:rsid w:val="00F86A9C"/>
    <w:rsid w:val="00F95CBB"/>
    <w:rsid w:val="00F9798D"/>
    <w:rsid w:val="00FA1155"/>
    <w:rsid w:val="00FD1BFC"/>
    <w:rsid w:val="00FD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74"/>
    <w:pPr>
      <w:ind w:left="720"/>
      <w:contextualSpacing/>
    </w:pPr>
  </w:style>
  <w:style w:type="paragraph" w:styleId="a4">
    <w:name w:val="No Spacing"/>
    <w:uiPriority w:val="1"/>
    <w:qFormat/>
    <w:rsid w:val="0030092C"/>
    <w:pPr>
      <w:spacing w:after="0" w:line="240" w:lineRule="auto"/>
    </w:pPr>
    <w:rPr>
      <w:rFonts w:eastAsiaTheme="minorHAnsi"/>
      <w:lang w:eastAsia="en-US"/>
    </w:rPr>
  </w:style>
  <w:style w:type="paragraph" w:customStyle="1" w:styleId="c7">
    <w:name w:val="c7"/>
    <w:basedOn w:val="a"/>
    <w:rsid w:val="0051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0A08"/>
  </w:style>
  <w:style w:type="paragraph" w:styleId="a5">
    <w:name w:val="Balloon Text"/>
    <w:basedOn w:val="a"/>
    <w:link w:val="a6"/>
    <w:uiPriority w:val="99"/>
    <w:semiHidden/>
    <w:unhideWhenUsed/>
    <w:rsid w:val="00C8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5B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1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17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74"/>
    <w:pPr>
      <w:ind w:left="720"/>
      <w:contextualSpacing/>
    </w:pPr>
  </w:style>
  <w:style w:type="paragraph" w:styleId="a4">
    <w:name w:val="No Spacing"/>
    <w:uiPriority w:val="1"/>
    <w:qFormat/>
    <w:rsid w:val="0030092C"/>
    <w:pPr>
      <w:spacing w:after="0" w:line="240" w:lineRule="auto"/>
    </w:pPr>
    <w:rPr>
      <w:rFonts w:eastAsiaTheme="minorHAnsi"/>
      <w:lang w:eastAsia="en-US"/>
    </w:rPr>
  </w:style>
  <w:style w:type="paragraph" w:customStyle="1" w:styleId="c7">
    <w:name w:val="c7"/>
    <w:basedOn w:val="a"/>
    <w:rsid w:val="0051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0A08"/>
  </w:style>
  <w:style w:type="paragraph" w:styleId="a5">
    <w:name w:val="Balloon Text"/>
    <w:basedOn w:val="a"/>
    <w:link w:val="a6"/>
    <w:uiPriority w:val="99"/>
    <w:semiHidden/>
    <w:unhideWhenUsed/>
    <w:rsid w:val="00C8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5B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1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174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C7E9C-FE73-4797-8E07-82671C20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2020-08-11T07:38:00Z</cp:lastPrinted>
  <dcterms:created xsi:type="dcterms:W3CDTF">2020-06-02T11:35:00Z</dcterms:created>
  <dcterms:modified xsi:type="dcterms:W3CDTF">2020-08-12T09:18:00Z</dcterms:modified>
</cp:coreProperties>
</file>